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460" w:rsidRDefault="00763460" w:rsidP="00763460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Беларуская мова 3 клас</w:t>
      </w:r>
    </w:p>
    <w:p w:rsidR="00763460" w:rsidRPr="00BB269A" w:rsidRDefault="00763460" w:rsidP="00763460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Урок 13</w:t>
      </w:r>
    </w:p>
    <w:p w:rsidR="00763460" w:rsidRPr="00BB269A" w:rsidRDefault="00763460" w:rsidP="00763460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Тэма: “Апавядальныя сказы”</w:t>
      </w:r>
    </w:p>
    <w:p w:rsidR="00763460" w:rsidRPr="00BB269A" w:rsidRDefault="00763460" w:rsidP="0076346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Мэта: фарміраванне ўяўленняў пра апавядальныя сказы. Паўтарэнне і замацаванне.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Задачы: пазнаёміць з прыметамі апавядальных сказаў, іх афармленнем на пісьме, вучыць вылучаць апавядальныя сказы ў вусным і пісьмовым маўленні, правільна інтанаваць іх;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Садзейнічаць выпрацоўцы пунктуальных навыкаў, развіццю лагічнага мыслення вучняў;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выхоўваць цікавасць да навакольнага свету, пачуццё замілавання прыродай роднага краю, працавітасцю.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Абсталяванне: падручнік (частка 1),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карткі для складання кластара, 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малюнкі </w:t>
      </w:r>
      <w:r>
        <w:rPr>
          <w:rFonts w:ascii="Times New Roman" w:hAnsi="Times New Roman" w:cs="Times New Roman"/>
          <w:sz w:val="28"/>
          <w:szCs w:val="28"/>
          <w:lang w:val="be-BY"/>
        </w:rPr>
        <w:t>да слоў чыстапісання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; малюнкі </w:t>
      </w:r>
      <w:r>
        <w:rPr>
          <w:rFonts w:ascii="Times New Roman" w:hAnsi="Times New Roman" w:cs="Times New Roman"/>
          <w:sz w:val="28"/>
          <w:szCs w:val="28"/>
          <w:lang w:val="be-BY"/>
        </w:rPr>
        <w:t>сыраежак, матыля адмірал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bookmarkStart w:id="0" w:name="_GoBack"/>
      <w:bookmarkEnd w:id="0"/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схемы- апоры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па беларускай мове 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для 2 і 3 класа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выдавецтва “Выснова”.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Ход урока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1. Арганізацыйны момант.</w:t>
      </w:r>
    </w:p>
    <w:p w:rsidR="00763460" w:rsidRPr="00BB269A" w:rsidRDefault="00763460" w:rsidP="0076346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2. Праверка дамашняга задання.</w:t>
      </w:r>
    </w:p>
    <w:p w:rsidR="00763460" w:rsidRPr="00BB269A" w:rsidRDefault="00763460" w:rsidP="007634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На вашу думку, чаму трэба было выпісаць толькі апавядальныя сказы? Зачытайце сказы, якія вы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выпісалі?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Які загаловак можна даць тэксту?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Што ён адлюстроўвае -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тэму ці асноўную думку?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3. Мэтаматывацыйны этап.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-На дошцы размешчаны прыметы розных сказаў. Складзіце кластар для 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апавядальны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сказ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?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26"/>
        <w:gridCol w:w="1826"/>
      </w:tblGrid>
      <w:tr w:rsidR="00763460" w:rsidRPr="00BB269A" w:rsidTr="00A16251">
        <w:trPr>
          <w:jc w:val="center"/>
        </w:trPr>
        <w:tc>
          <w:tcPr>
            <w:tcW w:w="1826" w:type="dxa"/>
          </w:tcPr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26" w:type="dxa"/>
          </w:tcPr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B2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Апавядальны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сказ</w:t>
            </w:r>
            <w:r w:rsidRPr="00BB2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</w:tc>
      </w:tr>
      <w:tr w:rsidR="00763460" w:rsidRPr="00BB269A" w:rsidTr="00A16251">
        <w:trPr>
          <w:jc w:val="center"/>
        </w:trPr>
        <w:tc>
          <w:tcPr>
            <w:tcW w:w="1826" w:type="dxa"/>
          </w:tcPr>
          <w:p w:rsidR="00763460" w:rsidRPr="00A577C8" w:rsidRDefault="00763460" w:rsidP="00A162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  <w:t>схема</w:t>
            </w:r>
          </w:p>
        </w:tc>
        <w:tc>
          <w:tcPr>
            <w:tcW w:w="1826" w:type="dxa"/>
          </w:tcPr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BE5C6C" wp14:editId="6EEC5F3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-1270</wp:posOffset>
                      </wp:positionV>
                      <wp:extent cx="0" cy="419100"/>
                      <wp:effectExtent l="19050" t="0" r="19050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26F659" id="Прямая соединительная линия 20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85pt,-.1pt" to="20.8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" strokecolor="windowText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0CD155" wp14:editId="6FC7B7DE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189230</wp:posOffset>
                      </wp:positionV>
                      <wp:extent cx="406400" cy="247650"/>
                      <wp:effectExtent l="0" t="0" r="12700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50A28" id="Прямоугольник 19" o:spid="_x0000_s1026" style="position:absolute;margin-left:20.35pt;margin-top:14.9pt;width:32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" fillcolor="window" strokecolor="windowText" strokeweight="1pt"/>
                  </w:pict>
                </mc:Fallback>
              </mc:AlternateContent>
            </w:r>
          </w:p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E5A194" wp14:editId="13749431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130810</wp:posOffset>
                      </wp:positionV>
                      <wp:extent cx="95250" cy="95250"/>
                      <wp:effectExtent l="0" t="0" r="19050" b="19050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2FA0B5" id="Овал 21" o:spid="_x0000_s1026" style="position:absolute;margin-left:58.35pt;margin-top:10.3pt;width:7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.</w:t>
            </w:r>
          </w:p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63460" w:rsidRPr="00BB269A" w:rsidTr="00A16251">
        <w:trPr>
          <w:jc w:val="center"/>
        </w:trPr>
        <w:tc>
          <w:tcPr>
            <w:tcW w:w="1826" w:type="dxa"/>
          </w:tcPr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інтанацыя</w:t>
            </w:r>
          </w:p>
        </w:tc>
        <w:tc>
          <w:tcPr>
            <w:tcW w:w="1826" w:type="dxa"/>
          </w:tcPr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_ _ _</w:t>
            </w:r>
          </w:p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63460" w:rsidRPr="00CE5277" w:rsidTr="00A16251">
        <w:trPr>
          <w:jc w:val="center"/>
        </w:trPr>
        <w:tc>
          <w:tcPr>
            <w:tcW w:w="1826" w:type="dxa"/>
          </w:tcPr>
          <w:p w:rsidR="00763460" w:rsidRPr="00A577C8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</w:t>
            </w:r>
            <w:r w:rsidRPr="00A577C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нак прыпынку</w:t>
            </w:r>
          </w:p>
        </w:tc>
        <w:tc>
          <w:tcPr>
            <w:tcW w:w="1826" w:type="dxa"/>
          </w:tcPr>
          <w:p w:rsidR="00763460" w:rsidRPr="00CE5277" w:rsidRDefault="00763460" w:rsidP="00A16251">
            <w:pPr>
              <w:jc w:val="center"/>
              <w:rPr>
                <w:rFonts w:ascii="Times New Roman" w:hAnsi="Times New Roman" w:cs="Times New Roman"/>
                <w:b/>
                <w:sz w:val="48"/>
                <w:szCs w:val="28"/>
                <w:lang w:val="be-BY"/>
              </w:rPr>
            </w:pPr>
            <w:r w:rsidRPr="00CE5277">
              <w:rPr>
                <w:rFonts w:ascii="Times New Roman" w:hAnsi="Times New Roman" w:cs="Times New Roman"/>
                <w:b/>
                <w:sz w:val="48"/>
                <w:szCs w:val="28"/>
                <w:lang w:val="be-BY"/>
              </w:rPr>
              <w:t>.</w:t>
            </w:r>
          </w:p>
        </w:tc>
      </w:tr>
    </w:tbl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я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к адрозніць яго ад п</w:t>
      </w:r>
      <w:r>
        <w:rPr>
          <w:rFonts w:ascii="Times New Roman" w:hAnsi="Times New Roman" w:cs="Times New Roman"/>
          <w:sz w:val="28"/>
          <w:szCs w:val="28"/>
          <w:lang w:val="be-BY"/>
        </w:rPr>
        <w:t>ытальна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га?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Сёння на ўроку мы працягнем работу з апавядальнымі сказамі.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4. Актуалізацыя ведаў і ўменняў вучняў.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4.1. Чыстапісанне.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65E514" wp14:editId="321222D5">
            <wp:extent cx="1328901" cy="3879036"/>
            <wp:effectExtent l="127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_viber_2022-01-18_19-10-02-3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8" t="4736" r="26184" b="8716"/>
                    <a:stretch/>
                  </pic:blipFill>
                  <pic:spPr bwMode="auto">
                    <a:xfrm rot="16200000">
                      <a:off x="0" y="0"/>
                      <a:ext cx="1335253" cy="389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460" w:rsidRDefault="00763460" w:rsidP="00763460">
      <w:pPr>
        <w:spacing w:after="0"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B058E8">
        <w:rPr>
          <w:rFonts w:ascii="Times New Roman" w:hAnsi="Times New Roman" w:cs="Times New Roman"/>
          <w:sz w:val="28"/>
          <w:lang w:val="be-BY"/>
        </w:rPr>
        <w:t>-Запішыце словы, пастаўце націск, вызначыце націскны склад. Пад галоснымі пастаўце кропкі. Падзяліце словы на склады вер</w:t>
      </w:r>
      <w:r>
        <w:rPr>
          <w:rFonts w:ascii="Times New Roman" w:hAnsi="Times New Roman" w:cs="Times New Roman"/>
          <w:sz w:val="28"/>
          <w:lang w:val="be-BY"/>
        </w:rPr>
        <w:t>тыкальнай лініяй і дугамі ўнізе</w:t>
      </w:r>
      <w:r w:rsidRPr="00B058E8">
        <w:rPr>
          <w:rFonts w:ascii="Times New Roman" w:hAnsi="Times New Roman" w:cs="Times New Roman"/>
          <w:sz w:val="28"/>
          <w:lang w:val="be-BY"/>
        </w:rPr>
        <w:t>- для пераносу.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F14E0" wp14:editId="2F60CADD">
            <wp:extent cx="1657236" cy="4121150"/>
            <wp:effectExtent l="6033" t="0" r="6667" b="666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_viber_2022-01-18_19-10-03-0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1" t="5147" r="25451" b="11050"/>
                    <a:stretch/>
                  </pic:blipFill>
                  <pic:spPr bwMode="auto">
                    <a:xfrm rot="16200000">
                      <a:off x="0" y="0"/>
                      <a:ext cx="1668193" cy="414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Перакладзіце гэтыя словы на рускую мову.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Крумкач-(р.м.)ворон  </w:t>
      </w:r>
      <w:r>
        <w:rPr>
          <w:noProof/>
          <w:lang w:eastAsia="ru-RU"/>
        </w:rPr>
        <w:drawing>
          <wp:inline distT="0" distB="0" distL="0" distR="0" wp14:anchorId="2F5352EF" wp14:editId="2AA15BB7">
            <wp:extent cx="3797300" cy="3356070"/>
            <wp:effectExtent l="0" t="0" r="0" b="0"/>
            <wp:docPr id="3" name="Рисунок 3" descr="https://loveopium.ru/content/2011/12/smartest2/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oveopium.ru/content/2011/12/smartest2/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4" r="8332"/>
                    <a:stretch/>
                  </pic:blipFill>
                  <pic:spPr bwMode="auto">
                    <a:xfrm>
                      <a:off x="0" y="0"/>
                      <a:ext cx="3837508" cy="339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Ка</w:t>
      </w:r>
      <w:r>
        <w:rPr>
          <w:rFonts w:ascii="Viner Hand ITC" w:hAnsi="Viner Hand ITC" w:cs="Times New Roman"/>
          <w:sz w:val="28"/>
          <w:szCs w:val="28"/>
          <w:lang w:val="be-BY"/>
        </w:rPr>
        <w:t>'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ня-(р.м.)плиска </w:t>
      </w:r>
      <w:r>
        <w:rPr>
          <w:noProof/>
          <w:lang w:eastAsia="ru-RU"/>
        </w:rPr>
        <w:drawing>
          <wp:inline distT="0" distB="0" distL="0" distR="0" wp14:anchorId="0B483A80" wp14:editId="6CF8EAC2">
            <wp:extent cx="3403600" cy="2964458"/>
            <wp:effectExtent l="0" t="0" r="6350" b="7620"/>
            <wp:docPr id="4" name="Рисунок 4" descr="https://uabirds.org/photos/0492/001/0492002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abirds.org/photos/0492/001/04920021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9" t="2570"/>
                    <a:stretch/>
                  </pic:blipFill>
                  <pic:spPr bwMode="auto">
                    <a:xfrm>
                      <a:off x="0" y="0"/>
                      <a:ext cx="3428703" cy="298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Карась- (р.м.)карась</w:t>
      </w:r>
      <w:r w:rsidRPr="00C54E09">
        <w:rPr>
          <w:noProof/>
          <w:lang w:val="be-BY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52FF67" wp14:editId="1F1CCDB0">
            <wp:extent cx="3930650" cy="2620433"/>
            <wp:effectExtent l="0" t="0" r="0" b="8890"/>
            <wp:docPr id="5" name="Рисунок 5" descr="https://avatars.mds.yandex.net/get-zen_doc/2458644/pub_601efb07f2a56f0eaa6f590e_60214805eccec86b33a040a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2458644/pub_601efb07f2a56f0eaa6f590e_60214805eccec86b33a040ae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61" cy="26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60" w:rsidRPr="00AF097F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3460" w:rsidRPr="00AF097F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-Падзяліце словы на розныя группы так, каб кожнае з іх у новай групе было “лішняе”. Назавіце прыкмету, па якой</w:t>
      </w:r>
      <w:r w:rsidRPr="00AF097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групавалі. Назавіце “</w:t>
      </w:r>
      <w:r w:rsidRPr="00AF097F">
        <w:rPr>
          <w:rFonts w:ascii="Times New Roman" w:hAnsi="Times New Roman" w:cs="Times New Roman"/>
          <w:sz w:val="28"/>
          <w:szCs w:val="28"/>
          <w:lang w:val="be-BY"/>
        </w:rPr>
        <w:t>лішняе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AF097F">
        <w:rPr>
          <w:rFonts w:ascii="Times New Roman" w:hAnsi="Times New Roman" w:cs="Times New Roman"/>
          <w:sz w:val="28"/>
          <w:szCs w:val="28"/>
          <w:lang w:val="be-BY"/>
        </w:rPr>
        <w:t xml:space="preserve"> слова</w:t>
      </w:r>
      <w:r>
        <w:rPr>
          <w:rFonts w:ascii="Times New Roman" w:hAnsi="Times New Roman" w:cs="Times New Roman"/>
          <w:sz w:val="28"/>
          <w:szCs w:val="28"/>
          <w:lang w:val="be-BY"/>
        </w:rPr>
        <w:t>? І ч</w:t>
      </w:r>
      <w:r w:rsidRPr="00AF097F">
        <w:rPr>
          <w:rFonts w:ascii="Times New Roman" w:hAnsi="Times New Roman" w:cs="Times New Roman"/>
          <w:sz w:val="28"/>
          <w:szCs w:val="28"/>
          <w:lang w:val="be-BY"/>
        </w:rPr>
        <w:t>аму?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Група 1: словы пачынаюцца са склада КА-. “Лішняе” слова- “крумкач”.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Група 2: птушкі. “Лішняе” слова -“карась”.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Група 3: у перакладзе на рускую мову слова змянілася. “Лішняе” слова -“карась”.</w:t>
      </w:r>
    </w:p>
    <w:p w:rsidR="00763460" w:rsidRPr="00AF097F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Група 4:націскны другі склад. “Лішняе” слова -“каня”.</w:t>
      </w:r>
    </w:p>
    <w:p w:rsidR="00763460" w:rsidRPr="00AF097F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AF097F">
        <w:rPr>
          <w:rFonts w:ascii="Times New Roman" w:hAnsi="Times New Roman" w:cs="Times New Roman"/>
          <w:sz w:val="28"/>
          <w:szCs w:val="28"/>
          <w:lang w:val="be-BY"/>
        </w:rPr>
        <w:t>Як назваць усе словы разам?</w:t>
      </w:r>
    </w:p>
    <w:p w:rsidR="00763460" w:rsidRPr="00AF097F" w:rsidRDefault="00763460" w:rsidP="007634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AF097F">
        <w:rPr>
          <w:rFonts w:ascii="Times New Roman" w:hAnsi="Times New Roman" w:cs="Times New Roman"/>
          <w:sz w:val="28"/>
          <w:szCs w:val="28"/>
          <w:lang w:val="be-BY"/>
        </w:rPr>
        <w:t>Скла</w:t>
      </w:r>
      <w:r>
        <w:rPr>
          <w:rFonts w:ascii="Times New Roman" w:hAnsi="Times New Roman" w:cs="Times New Roman"/>
          <w:sz w:val="28"/>
          <w:szCs w:val="28"/>
          <w:lang w:val="be-BY"/>
        </w:rPr>
        <w:t>дзіце</w:t>
      </w:r>
      <w:r w:rsidRPr="00AF097F">
        <w:rPr>
          <w:rFonts w:ascii="Times New Roman" w:hAnsi="Times New Roman" w:cs="Times New Roman"/>
          <w:sz w:val="28"/>
          <w:szCs w:val="28"/>
          <w:lang w:val="be-BY"/>
        </w:rPr>
        <w:t xml:space="preserve"> сказ са словам крумкач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так</w:t>
      </w:r>
      <w:r w:rsidRPr="00AF097F">
        <w:rPr>
          <w:rFonts w:ascii="Times New Roman" w:hAnsi="Times New Roman" w:cs="Times New Roman"/>
          <w:sz w:val="28"/>
          <w:szCs w:val="28"/>
          <w:lang w:val="be-BY"/>
        </w:rPr>
        <w:t>, каб гэта слова пісалася з вялікай літары.</w:t>
      </w:r>
    </w:p>
    <w:p w:rsidR="00763460" w:rsidRPr="00AF097F" w:rsidRDefault="00763460" w:rsidP="00763460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color w:val="002060"/>
          <w:sz w:val="36"/>
          <w:szCs w:val="28"/>
          <w:lang w:val="be-BY"/>
        </w:rPr>
      </w:pPr>
      <w:r w:rsidRPr="00AF097F">
        <w:rPr>
          <w:rFonts w:ascii="Times New Roman" w:hAnsi="Times New Roman" w:cs="Times New Roman"/>
          <w:i/>
          <w:color w:val="002060"/>
          <w:sz w:val="36"/>
          <w:szCs w:val="28"/>
          <w:lang w:val="be-BY"/>
        </w:rPr>
        <w:t>Каманда “Крумкачы” перамагла ў спаборніцтве.</w:t>
      </w:r>
    </w:p>
    <w:p w:rsidR="00763460" w:rsidRPr="00BB269A" w:rsidRDefault="00763460" w:rsidP="007634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AF097F">
        <w:rPr>
          <w:rFonts w:ascii="Times New Roman" w:hAnsi="Times New Roman" w:cs="Times New Roman"/>
          <w:sz w:val="28"/>
          <w:szCs w:val="28"/>
          <w:lang w:val="be-BY"/>
        </w:rPr>
        <w:t xml:space="preserve"> Які па мэце выказвання гэты сказ?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5. Вывучэнне новай тэмы.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5.1. Работа па падручніку с. 46, практ. 71.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Суаднясенне апавядальных сказаў з малюнкамі. Назіранне за афармленнем на пісьме апавядальных сказаў.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-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Якім сказам вы падпісалі кожны малюнак?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Які знак прыпынку стаіць у канцы кожнага сказа?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BA66A" wp14:editId="6CFC034D">
                <wp:simplePos x="0" y="0"/>
                <wp:positionH relativeFrom="column">
                  <wp:posOffset>3377565</wp:posOffset>
                </wp:positionH>
                <wp:positionV relativeFrom="paragraph">
                  <wp:posOffset>384810</wp:posOffset>
                </wp:positionV>
                <wp:extent cx="215900" cy="361950"/>
                <wp:effectExtent l="0" t="0" r="1270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61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D4E991" id="Овал 23" o:spid="_x0000_s1026" style="position:absolute;margin-left:265.95pt;margin-top:30.3pt;width:17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" filled="f" strokecolor="#2f528f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be-BY"/>
        </w:rPr>
        <w:t>-Запішыце  сказы з прыназоўнікамі. Абвядзіце прыназоўнік. Намалюйце да іх схему.</w:t>
      </w:r>
    </w:p>
    <w:p w:rsidR="00763460" w:rsidRPr="00BE57C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36"/>
        </w:rPr>
      </w:pPr>
      <w:proofErr w:type="spellStart"/>
      <w:r w:rsidRPr="00BE57C0">
        <w:rPr>
          <w:rFonts w:ascii="Times New Roman" w:hAnsi="Times New Roman" w:cs="Times New Roman"/>
          <w:i/>
          <w:color w:val="002060"/>
          <w:sz w:val="36"/>
        </w:rPr>
        <w:t>Дажджавыя</w:t>
      </w:r>
      <w:proofErr w:type="spellEnd"/>
      <w:r w:rsidRPr="00BE57C0">
        <w:rPr>
          <w:rFonts w:ascii="Times New Roman" w:hAnsi="Times New Roman" w:cs="Times New Roman"/>
          <w:i/>
          <w:color w:val="002060"/>
          <w:sz w:val="36"/>
        </w:rPr>
        <w:t xml:space="preserve"> </w:t>
      </w:r>
      <w:proofErr w:type="spellStart"/>
      <w:r w:rsidRPr="00BE57C0">
        <w:rPr>
          <w:rFonts w:ascii="Times New Roman" w:hAnsi="Times New Roman" w:cs="Times New Roman"/>
          <w:i/>
          <w:color w:val="002060"/>
          <w:sz w:val="36"/>
        </w:rPr>
        <w:t>кроплі</w:t>
      </w:r>
      <w:proofErr w:type="spellEnd"/>
      <w:r w:rsidRPr="00BE57C0">
        <w:rPr>
          <w:rFonts w:ascii="Times New Roman" w:hAnsi="Times New Roman" w:cs="Times New Roman"/>
          <w:i/>
          <w:color w:val="002060"/>
          <w:sz w:val="36"/>
        </w:rPr>
        <w:t xml:space="preserve"> </w:t>
      </w:r>
      <w:proofErr w:type="spellStart"/>
      <w:proofErr w:type="gramStart"/>
      <w:r w:rsidRPr="00BE57C0">
        <w:rPr>
          <w:rFonts w:ascii="Times New Roman" w:hAnsi="Times New Roman" w:cs="Times New Roman"/>
          <w:i/>
          <w:color w:val="002060"/>
          <w:sz w:val="36"/>
        </w:rPr>
        <w:t>застукалі</w:t>
      </w:r>
      <w:proofErr w:type="spellEnd"/>
      <w:r w:rsidRPr="00BE57C0">
        <w:rPr>
          <w:rFonts w:ascii="Times New Roman" w:hAnsi="Times New Roman" w:cs="Times New Roman"/>
          <w:i/>
          <w:color w:val="002060"/>
          <w:sz w:val="36"/>
          <w:lang w:val="be-BY"/>
        </w:rPr>
        <w:t xml:space="preserve"> </w:t>
      </w:r>
      <w:r w:rsidRPr="00BE57C0">
        <w:rPr>
          <w:rFonts w:ascii="Times New Roman" w:hAnsi="Times New Roman" w:cs="Times New Roman"/>
          <w:i/>
          <w:color w:val="002060"/>
          <w:sz w:val="36"/>
        </w:rPr>
        <w:t xml:space="preserve"> ў</w:t>
      </w:r>
      <w:proofErr w:type="gramEnd"/>
      <w:r w:rsidRPr="00BE57C0">
        <w:rPr>
          <w:rFonts w:ascii="Times New Roman" w:hAnsi="Times New Roman" w:cs="Times New Roman"/>
          <w:i/>
          <w:color w:val="002060"/>
          <w:sz w:val="36"/>
        </w:rPr>
        <w:t xml:space="preserve"> </w:t>
      </w:r>
      <w:r w:rsidRPr="00BE57C0">
        <w:rPr>
          <w:rFonts w:ascii="Times New Roman" w:hAnsi="Times New Roman" w:cs="Times New Roman"/>
          <w:i/>
          <w:color w:val="002060"/>
          <w:sz w:val="36"/>
          <w:lang w:val="be-BY"/>
        </w:rPr>
        <w:t xml:space="preserve"> </w:t>
      </w:r>
      <w:proofErr w:type="spellStart"/>
      <w:r w:rsidRPr="00BE57C0">
        <w:rPr>
          <w:rFonts w:ascii="Times New Roman" w:hAnsi="Times New Roman" w:cs="Times New Roman"/>
          <w:i/>
          <w:color w:val="002060"/>
          <w:sz w:val="36"/>
        </w:rPr>
        <w:t>вокны</w:t>
      </w:r>
      <w:proofErr w:type="spellEnd"/>
      <w:r w:rsidRPr="00BE57C0">
        <w:rPr>
          <w:rFonts w:ascii="Times New Roman" w:hAnsi="Times New Roman" w:cs="Times New Roman"/>
          <w:i/>
          <w:color w:val="002060"/>
          <w:sz w:val="36"/>
        </w:rPr>
        <w:t>.</w:t>
      </w:r>
    </w:p>
    <w:p w:rsidR="00763460" w:rsidRPr="00BE57C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BE57C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17962A" wp14:editId="72E88007">
                <wp:simplePos x="0" y="0"/>
                <wp:positionH relativeFrom="column">
                  <wp:posOffset>2977515</wp:posOffset>
                </wp:positionH>
                <wp:positionV relativeFrom="paragraph">
                  <wp:posOffset>5080</wp:posOffset>
                </wp:positionV>
                <wp:extent cx="444500" cy="361950"/>
                <wp:effectExtent l="0" t="0" r="1270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61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9ECE9" id="Овал 24" o:spid="_x0000_s1026" style="position:absolute;margin-left:234.45pt;margin-top:.4pt;width:3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" filled="f" strokecolor="#2f528f" strokeweight="1pt">
                <v:stroke joinstyle="miter"/>
              </v:oval>
            </w:pict>
          </mc:Fallback>
        </mc:AlternateContent>
      </w:r>
      <w:r w:rsidRPr="00BE57C0">
        <w:rPr>
          <w:rFonts w:ascii="Times New Roman" w:hAnsi="Times New Roman" w:cs="Times New Roman"/>
          <w:i/>
          <w:color w:val="002060"/>
          <w:sz w:val="36"/>
          <w:szCs w:val="36"/>
        </w:rPr>
        <w:t xml:space="preserve">Густы туман </w:t>
      </w:r>
      <w:proofErr w:type="spellStart"/>
      <w:r w:rsidRPr="00BE57C0">
        <w:rPr>
          <w:rFonts w:ascii="Times New Roman" w:hAnsi="Times New Roman" w:cs="Times New Roman"/>
          <w:i/>
          <w:color w:val="002060"/>
          <w:sz w:val="36"/>
          <w:szCs w:val="36"/>
        </w:rPr>
        <w:t>узнімаецца</w:t>
      </w:r>
      <w:proofErr w:type="spellEnd"/>
      <w:r w:rsidRPr="00BE57C0">
        <w:rPr>
          <w:rFonts w:ascii="Times New Roman" w:hAnsi="Times New Roman" w:cs="Times New Roman"/>
          <w:i/>
          <w:color w:val="002060"/>
          <w:sz w:val="36"/>
          <w:szCs w:val="36"/>
          <w:lang w:val="be-BY"/>
        </w:rPr>
        <w:t xml:space="preserve">  </w:t>
      </w:r>
      <w:r w:rsidRPr="00BE57C0">
        <w:rPr>
          <w:rFonts w:ascii="Times New Roman" w:hAnsi="Times New Roman" w:cs="Times New Roman"/>
          <w:i/>
          <w:color w:val="002060"/>
          <w:sz w:val="36"/>
          <w:szCs w:val="36"/>
        </w:rPr>
        <w:t xml:space="preserve"> над</w:t>
      </w:r>
      <w:r w:rsidRPr="00BE57C0">
        <w:rPr>
          <w:rFonts w:ascii="Times New Roman" w:hAnsi="Times New Roman" w:cs="Times New Roman"/>
          <w:i/>
          <w:color w:val="002060"/>
          <w:sz w:val="36"/>
          <w:szCs w:val="36"/>
          <w:lang w:val="be-BY"/>
        </w:rPr>
        <w:t xml:space="preserve">  </w:t>
      </w:r>
      <w:r w:rsidRPr="00BE57C0">
        <w:rPr>
          <w:rFonts w:ascii="Times New Roman" w:hAnsi="Times New Roman" w:cs="Times New Roman"/>
          <w:i/>
          <w:color w:val="002060"/>
          <w:sz w:val="36"/>
          <w:szCs w:val="36"/>
        </w:rPr>
        <w:t xml:space="preserve"> лугам.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848447" wp14:editId="62D37BD2">
                <wp:simplePos x="0" y="0"/>
                <wp:positionH relativeFrom="column">
                  <wp:posOffset>374015</wp:posOffset>
                </wp:positionH>
                <wp:positionV relativeFrom="paragraph">
                  <wp:posOffset>127000</wp:posOffset>
                </wp:positionV>
                <wp:extent cx="6350" cy="330200"/>
                <wp:effectExtent l="19050" t="19050" r="31750" b="317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3302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0F2B1" id="Прямая соединительная линия 22" o:spid="_x0000_s1026" style="position:absolute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45pt,10pt" to="29.9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" strokecolor="windowText" strokeweight="2.25pt">
                <v:stroke joinstyle="miter"/>
              </v:line>
            </w:pict>
          </mc:Fallback>
        </mc:AlternateConten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lang w:val="be-BY"/>
        </w:rPr>
      </w:pPr>
      <w:r w:rsidRPr="00F52164">
        <w:rPr>
          <w:rFonts w:ascii="Times New Roman" w:hAnsi="Times New Roman" w:cs="Times New Roman"/>
          <w:sz w:val="36"/>
        </w:rPr>
        <w:sym w:font="Wingdings" w:char="F06F"/>
      </w:r>
      <w:r w:rsidRPr="00F52164">
        <w:rPr>
          <w:rFonts w:ascii="Times New Roman" w:hAnsi="Times New Roman" w:cs="Times New Roman"/>
          <w:sz w:val="36"/>
        </w:rPr>
        <w:sym w:font="Wingdings" w:char="F06F"/>
      </w:r>
      <w:r w:rsidRPr="00F52164">
        <w:rPr>
          <w:rFonts w:ascii="Times New Roman" w:hAnsi="Times New Roman" w:cs="Times New Roman"/>
          <w:sz w:val="36"/>
        </w:rPr>
        <w:sym w:font="Wingdings" w:char="F06F"/>
      </w:r>
      <w:r w:rsidRPr="00F52164">
        <w:rPr>
          <w:rFonts w:ascii="Times New Roman" w:hAnsi="Times New Roman" w:cs="Times New Roman"/>
          <w:sz w:val="36"/>
        </w:rPr>
        <w:sym w:font="Wingdings" w:char="F06F"/>
      </w:r>
      <w:r w:rsidRPr="00F52164">
        <w:rPr>
          <w:rFonts w:ascii="Times New Roman" w:hAnsi="Times New Roman" w:cs="Times New Roman"/>
          <w:sz w:val="36"/>
        </w:rPr>
        <w:sym w:font="Wingdings" w:char="F06F"/>
      </w:r>
      <w:r w:rsidRPr="00F52164">
        <w:rPr>
          <w:rFonts w:ascii="Times New Roman" w:hAnsi="Times New Roman" w:cs="Times New Roman"/>
          <w:sz w:val="36"/>
          <w:lang w:val="be-BY"/>
        </w:rPr>
        <w:t>.</w:t>
      </w:r>
    </w:p>
    <w:p w:rsidR="00763460" w:rsidRPr="00F52164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28"/>
          <w:lang w:val="be-BY"/>
        </w:rPr>
      </w:pPr>
      <w:r w:rsidRPr="00F52164">
        <w:rPr>
          <w:rFonts w:ascii="Times New Roman" w:hAnsi="Times New Roman" w:cs="Times New Roman"/>
          <w:sz w:val="28"/>
          <w:lang w:val="be-BY"/>
        </w:rPr>
        <w:t xml:space="preserve">-Чаму </w:t>
      </w:r>
      <w:r>
        <w:rPr>
          <w:rFonts w:ascii="Times New Roman" w:hAnsi="Times New Roman" w:cs="Times New Roman"/>
          <w:sz w:val="28"/>
          <w:lang w:val="be-BY"/>
        </w:rPr>
        <w:t>адна схема падыходзіць да двух сказаў?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5.2. Работа па падручніку с. 47,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аналіз фармулёўкі 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правіла.</w:t>
      </w:r>
    </w:p>
    <w:p w:rsidR="00763460" w:rsidRPr="00AF097F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50"/>
          <w:sz w:val="44"/>
          <w:szCs w:val="28"/>
          <w:lang w:val="be-BY"/>
        </w:rPr>
      </w:pPr>
      <w:r w:rsidRPr="00AF097F">
        <w:rPr>
          <w:rFonts w:ascii="Times New Roman" w:hAnsi="Times New Roman" w:cs="Times New Roman"/>
          <w:color w:val="00B050"/>
          <w:sz w:val="36"/>
        </w:rPr>
        <w:t xml:space="preserve">Сказ, у </w:t>
      </w:r>
      <w:proofErr w:type="spellStart"/>
      <w:r w:rsidRPr="00AF097F">
        <w:rPr>
          <w:rFonts w:ascii="Times New Roman" w:hAnsi="Times New Roman" w:cs="Times New Roman"/>
          <w:color w:val="00B050"/>
          <w:sz w:val="36"/>
        </w:rPr>
        <w:t>якім</w:t>
      </w:r>
      <w:proofErr w:type="spellEnd"/>
      <w:r w:rsidRPr="00AF097F">
        <w:rPr>
          <w:rFonts w:ascii="Times New Roman" w:hAnsi="Times New Roman" w:cs="Times New Roman"/>
          <w:color w:val="00B050"/>
          <w:sz w:val="36"/>
        </w:rPr>
        <w:t xml:space="preserve"> </w:t>
      </w:r>
      <w:proofErr w:type="spellStart"/>
      <w:r w:rsidRPr="00AF097F">
        <w:rPr>
          <w:rFonts w:ascii="Times New Roman" w:hAnsi="Times New Roman" w:cs="Times New Roman"/>
          <w:color w:val="00B050"/>
          <w:sz w:val="36"/>
        </w:rPr>
        <w:t>паведамляецца</w:t>
      </w:r>
      <w:proofErr w:type="spellEnd"/>
      <w:r w:rsidRPr="00AF097F">
        <w:rPr>
          <w:rFonts w:ascii="Times New Roman" w:hAnsi="Times New Roman" w:cs="Times New Roman"/>
          <w:color w:val="00B050"/>
          <w:sz w:val="36"/>
        </w:rPr>
        <w:t xml:space="preserve"> </w:t>
      </w:r>
      <w:proofErr w:type="spellStart"/>
      <w:r w:rsidRPr="00AF097F">
        <w:rPr>
          <w:rFonts w:ascii="Times New Roman" w:hAnsi="Times New Roman" w:cs="Times New Roman"/>
          <w:color w:val="385623" w:themeColor="accent6" w:themeShade="80"/>
          <w:sz w:val="36"/>
          <w:u w:val="single"/>
        </w:rPr>
        <w:t>пра</w:t>
      </w:r>
      <w:proofErr w:type="spellEnd"/>
      <w:r w:rsidRPr="00AF097F">
        <w:rPr>
          <w:rFonts w:ascii="Times New Roman" w:hAnsi="Times New Roman" w:cs="Times New Roman"/>
          <w:color w:val="385623" w:themeColor="accent6" w:themeShade="80"/>
          <w:sz w:val="36"/>
          <w:u w:val="single"/>
        </w:rPr>
        <w:t xml:space="preserve"> </w:t>
      </w:r>
      <w:proofErr w:type="spellStart"/>
      <w:r w:rsidRPr="00AF097F">
        <w:rPr>
          <w:rFonts w:ascii="Times New Roman" w:hAnsi="Times New Roman" w:cs="Times New Roman"/>
          <w:color w:val="385623" w:themeColor="accent6" w:themeShade="80"/>
          <w:sz w:val="36"/>
          <w:u w:val="single"/>
        </w:rPr>
        <w:t>падзеі</w:t>
      </w:r>
      <w:proofErr w:type="spellEnd"/>
      <w:r w:rsidRPr="00AF097F">
        <w:rPr>
          <w:rFonts w:ascii="Times New Roman" w:hAnsi="Times New Roman" w:cs="Times New Roman"/>
          <w:color w:val="385623" w:themeColor="accent6" w:themeShade="80"/>
          <w:sz w:val="36"/>
          <w:u w:val="single"/>
        </w:rPr>
        <w:t xml:space="preserve">, </w:t>
      </w:r>
      <w:proofErr w:type="spellStart"/>
      <w:r w:rsidRPr="00AF097F">
        <w:rPr>
          <w:rFonts w:ascii="Times New Roman" w:hAnsi="Times New Roman" w:cs="Times New Roman"/>
          <w:color w:val="385623" w:themeColor="accent6" w:themeShade="80"/>
          <w:sz w:val="36"/>
          <w:u w:val="single"/>
        </w:rPr>
        <w:t>з’явы</w:t>
      </w:r>
      <w:proofErr w:type="spellEnd"/>
      <w:r w:rsidRPr="00AF097F">
        <w:rPr>
          <w:rFonts w:ascii="Times New Roman" w:hAnsi="Times New Roman" w:cs="Times New Roman"/>
          <w:color w:val="00B050"/>
          <w:sz w:val="36"/>
        </w:rPr>
        <w:t xml:space="preserve">, </w:t>
      </w:r>
      <w:proofErr w:type="spellStart"/>
      <w:r w:rsidRPr="00AF097F">
        <w:rPr>
          <w:rFonts w:ascii="Times New Roman" w:hAnsi="Times New Roman" w:cs="Times New Roman"/>
          <w:color w:val="00B050"/>
          <w:sz w:val="36"/>
        </w:rPr>
        <w:t>называецца</w:t>
      </w:r>
      <w:proofErr w:type="spellEnd"/>
      <w:r w:rsidRPr="00AF097F">
        <w:rPr>
          <w:rFonts w:ascii="Times New Roman" w:hAnsi="Times New Roman" w:cs="Times New Roman"/>
          <w:color w:val="00B050"/>
          <w:sz w:val="36"/>
        </w:rPr>
        <w:t xml:space="preserve"> </w:t>
      </w:r>
      <w:proofErr w:type="spellStart"/>
      <w:r w:rsidRPr="00AF097F">
        <w:rPr>
          <w:rFonts w:ascii="Times New Roman" w:hAnsi="Times New Roman" w:cs="Times New Roman"/>
          <w:color w:val="00B050"/>
          <w:sz w:val="36"/>
        </w:rPr>
        <w:t>апавядальным</w:t>
      </w:r>
      <w:proofErr w:type="spellEnd"/>
      <w:r w:rsidRPr="00AF097F">
        <w:rPr>
          <w:rFonts w:ascii="Times New Roman" w:hAnsi="Times New Roman" w:cs="Times New Roman"/>
          <w:color w:val="00B050"/>
          <w:sz w:val="36"/>
        </w:rPr>
        <w:t xml:space="preserve">. У </w:t>
      </w:r>
      <w:proofErr w:type="spellStart"/>
      <w:r w:rsidRPr="00AF097F">
        <w:rPr>
          <w:rFonts w:ascii="Times New Roman" w:hAnsi="Times New Roman" w:cs="Times New Roman"/>
          <w:color w:val="00B050"/>
          <w:sz w:val="36"/>
        </w:rPr>
        <w:t>канцы</w:t>
      </w:r>
      <w:proofErr w:type="spellEnd"/>
      <w:r w:rsidRPr="00AF097F">
        <w:rPr>
          <w:rFonts w:ascii="Times New Roman" w:hAnsi="Times New Roman" w:cs="Times New Roman"/>
          <w:color w:val="00B050"/>
          <w:sz w:val="36"/>
        </w:rPr>
        <w:t xml:space="preserve"> </w:t>
      </w:r>
      <w:proofErr w:type="spellStart"/>
      <w:r w:rsidRPr="00AF097F">
        <w:rPr>
          <w:rFonts w:ascii="Times New Roman" w:hAnsi="Times New Roman" w:cs="Times New Roman"/>
          <w:color w:val="00B050"/>
          <w:sz w:val="36"/>
        </w:rPr>
        <w:t>апавядальнага</w:t>
      </w:r>
      <w:proofErr w:type="spellEnd"/>
      <w:r w:rsidRPr="00AF097F">
        <w:rPr>
          <w:rFonts w:ascii="Times New Roman" w:hAnsi="Times New Roman" w:cs="Times New Roman"/>
          <w:color w:val="00B050"/>
          <w:sz w:val="36"/>
        </w:rPr>
        <w:t xml:space="preserve"> сказа </w:t>
      </w:r>
      <w:proofErr w:type="spellStart"/>
      <w:r w:rsidRPr="00AF097F">
        <w:rPr>
          <w:rFonts w:ascii="Times New Roman" w:hAnsi="Times New Roman" w:cs="Times New Roman"/>
          <w:color w:val="385623" w:themeColor="accent6" w:themeShade="80"/>
          <w:sz w:val="36"/>
          <w:u w:val="single"/>
        </w:rPr>
        <w:t>ставіцца</w:t>
      </w:r>
      <w:proofErr w:type="spellEnd"/>
      <w:r w:rsidRPr="00AF097F">
        <w:rPr>
          <w:rFonts w:ascii="Times New Roman" w:hAnsi="Times New Roman" w:cs="Times New Roman"/>
          <w:color w:val="385623" w:themeColor="accent6" w:themeShade="80"/>
          <w:sz w:val="36"/>
          <w:u w:val="single"/>
        </w:rPr>
        <w:t xml:space="preserve"> </w:t>
      </w:r>
      <w:proofErr w:type="spellStart"/>
      <w:r w:rsidRPr="00AF097F">
        <w:rPr>
          <w:rFonts w:ascii="Times New Roman" w:hAnsi="Times New Roman" w:cs="Times New Roman"/>
          <w:color w:val="385623" w:themeColor="accent6" w:themeShade="80"/>
          <w:sz w:val="36"/>
          <w:u w:val="single"/>
        </w:rPr>
        <w:t>кропка</w:t>
      </w:r>
      <w:proofErr w:type="spellEnd"/>
      <w:r w:rsidRPr="00AF097F">
        <w:rPr>
          <w:rFonts w:ascii="Times New Roman" w:hAnsi="Times New Roman" w:cs="Times New Roman"/>
          <w:color w:val="00B050"/>
          <w:sz w:val="36"/>
        </w:rPr>
        <w:t>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— Пра што паведамляюць апавядальныя сказы?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Які знак прыпынку ставіцца ў канцы сказа?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-Дапоўніце наш кластар новай інфармацыяй.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08"/>
        <w:gridCol w:w="1826"/>
      </w:tblGrid>
      <w:tr w:rsidR="00763460" w:rsidRPr="00BB269A" w:rsidTr="00A16251">
        <w:trPr>
          <w:jc w:val="center"/>
        </w:trPr>
        <w:tc>
          <w:tcPr>
            <w:tcW w:w="1826" w:type="dxa"/>
          </w:tcPr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26" w:type="dxa"/>
          </w:tcPr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B2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Апавядальны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сказ</w:t>
            </w:r>
            <w:r w:rsidRPr="00BB2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</w:tc>
      </w:tr>
      <w:tr w:rsidR="00763460" w:rsidRPr="00BB269A" w:rsidTr="00A16251">
        <w:trPr>
          <w:jc w:val="center"/>
        </w:trPr>
        <w:tc>
          <w:tcPr>
            <w:tcW w:w="1826" w:type="dxa"/>
          </w:tcPr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паведамляецца</w:t>
            </w:r>
          </w:p>
        </w:tc>
        <w:tc>
          <w:tcPr>
            <w:tcW w:w="1826" w:type="dxa"/>
          </w:tcPr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 падзеі, з’явы</w:t>
            </w:r>
          </w:p>
        </w:tc>
      </w:tr>
      <w:tr w:rsidR="00763460" w:rsidRPr="00BB269A" w:rsidTr="00A16251">
        <w:trPr>
          <w:jc w:val="center"/>
        </w:trPr>
        <w:tc>
          <w:tcPr>
            <w:tcW w:w="1826" w:type="dxa"/>
          </w:tcPr>
          <w:p w:rsidR="00763460" w:rsidRPr="00A577C8" w:rsidRDefault="00763460" w:rsidP="00A162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  <w:t>схема</w:t>
            </w:r>
          </w:p>
        </w:tc>
        <w:tc>
          <w:tcPr>
            <w:tcW w:w="1826" w:type="dxa"/>
          </w:tcPr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4213EF" wp14:editId="1003A034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-1270</wp:posOffset>
                      </wp:positionV>
                      <wp:extent cx="0" cy="419100"/>
                      <wp:effectExtent l="19050" t="0" r="19050" b="1905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CC773" id="Прямая соединительная линия 2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85pt,-.1pt" to="20.8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" strokecolor="windowText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259F56" wp14:editId="1C5EAC24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189230</wp:posOffset>
                      </wp:positionV>
                      <wp:extent cx="406400" cy="247650"/>
                      <wp:effectExtent l="0" t="0" r="12700" b="1905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41B92" id="Прямоугольник 26" o:spid="_x0000_s1026" style="position:absolute;margin-left:20.35pt;margin-top:14.9pt;width:32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" fillcolor="window" strokecolor="windowText" strokeweight="1pt"/>
                  </w:pict>
                </mc:Fallback>
              </mc:AlternateContent>
            </w:r>
          </w:p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FEAB54" wp14:editId="22FFB5F2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130810</wp:posOffset>
                      </wp:positionV>
                      <wp:extent cx="95250" cy="95250"/>
                      <wp:effectExtent l="0" t="0" r="19050" b="19050"/>
                      <wp:wrapNone/>
                      <wp:docPr id="27" name="Ова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065717" id="Овал 27" o:spid="_x0000_s1026" style="position:absolute;margin-left:58.35pt;margin-top:10.3pt;width:7.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.</w:t>
            </w:r>
          </w:p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63460" w:rsidRPr="00BB269A" w:rsidTr="00A16251">
        <w:trPr>
          <w:jc w:val="center"/>
        </w:trPr>
        <w:tc>
          <w:tcPr>
            <w:tcW w:w="1826" w:type="dxa"/>
          </w:tcPr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інтанацыя</w:t>
            </w:r>
          </w:p>
        </w:tc>
        <w:tc>
          <w:tcPr>
            <w:tcW w:w="1826" w:type="dxa"/>
          </w:tcPr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_ _ _</w:t>
            </w:r>
          </w:p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63460" w:rsidRPr="00CE5277" w:rsidTr="00A16251">
        <w:trPr>
          <w:jc w:val="center"/>
        </w:trPr>
        <w:tc>
          <w:tcPr>
            <w:tcW w:w="1826" w:type="dxa"/>
          </w:tcPr>
          <w:p w:rsidR="00763460" w:rsidRPr="00A577C8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</w:t>
            </w:r>
            <w:r w:rsidRPr="00A577C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нак прыпынку</w:t>
            </w:r>
          </w:p>
        </w:tc>
        <w:tc>
          <w:tcPr>
            <w:tcW w:w="1826" w:type="dxa"/>
          </w:tcPr>
          <w:p w:rsidR="00763460" w:rsidRPr="00CE5277" w:rsidRDefault="00763460" w:rsidP="00A16251">
            <w:pPr>
              <w:jc w:val="center"/>
              <w:rPr>
                <w:rFonts w:ascii="Times New Roman" w:hAnsi="Times New Roman" w:cs="Times New Roman"/>
                <w:b/>
                <w:sz w:val="48"/>
                <w:szCs w:val="28"/>
                <w:lang w:val="be-BY"/>
              </w:rPr>
            </w:pPr>
            <w:r w:rsidRPr="00CE5277">
              <w:rPr>
                <w:rFonts w:ascii="Times New Roman" w:hAnsi="Times New Roman" w:cs="Times New Roman"/>
                <w:b/>
                <w:sz w:val="48"/>
                <w:szCs w:val="28"/>
                <w:lang w:val="be-BY"/>
              </w:rPr>
              <w:t>.</w:t>
            </w:r>
          </w:p>
        </w:tc>
      </w:tr>
    </w:tbl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6. Праверка разумення вывучанага.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Работа па падручніку с. 47, практ. 72.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Вызначэнне меж сказаў у тэксце. Вызначэнне відаў сказаў па мэце выказвання. Спісванне тэксту з правільным афармленнем сказаў на пісьме. Знаходжанне і падкрэсліванне небяспечных месц у тэксце (каменціраваннае пісьмо).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32"/>
          <w:lang w:val="be-BY"/>
        </w:rPr>
      </w:pP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>А</w:t>
      </w:r>
      <w:r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дмірал — 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гэ</w:t>
      </w:r>
      <w:r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та вялікі 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дз</w:t>
      </w:r>
      <w:r>
        <w:rPr>
          <w:rFonts w:ascii="Times New Roman" w:hAnsi="Times New Roman" w:cs="Times New Roman"/>
          <w:i/>
          <w:color w:val="002060"/>
          <w:sz w:val="32"/>
          <w:lang w:val="be-BY"/>
        </w:rPr>
        <w:t>ё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нн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>ы матыль</w:t>
      </w:r>
      <w:r>
        <w:rPr>
          <w:rFonts w:ascii="Times New Roman" w:hAnsi="Times New Roman" w:cs="Times New Roman"/>
          <w:i/>
          <w:color w:val="002060"/>
          <w:sz w:val="32"/>
          <w:lang w:val="be-BY"/>
        </w:rPr>
        <w:t>. Р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азмах </w:t>
      </w:r>
    </w:p>
    <w:p w:rsidR="00763460" w:rsidRDefault="00763460" w:rsidP="00763460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32"/>
          <w:lang w:val="be-BY"/>
        </w:rPr>
      </w:pP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>крыл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аў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 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у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 яго дасягае шас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ці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 сан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ты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>метраў</w:t>
      </w:r>
      <w:r>
        <w:rPr>
          <w:rFonts w:ascii="Times New Roman" w:hAnsi="Times New Roman" w:cs="Times New Roman"/>
          <w:i/>
          <w:color w:val="002060"/>
          <w:sz w:val="32"/>
          <w:lang w:val="be-BY"/>
        </w:rPr>
        <w:t>. А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дмірал </w:t>
      </w:r>
    </w:p>
    <w:p w:rsidR="00763460" w:rsidRDefault="00763460" w:rsidP="00763460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32"/>
          <w:lang w:val="be-BY"/>
        </w:rPr>
      </w:pP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>сустракае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цц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а 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паўсюдна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 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ў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 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Б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>еларусі</w:t>
      </w:r>
      <w:r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. Сваю назву </w:t>
      </w:r>
    </w:p>
    <w:p w:rsidR="00763460" w:rsidRDefault="00763460" w:rsidP="00763460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32"/>
          <w:lang w:val="be-BY"/>
        </w:rPr>
      </w:pPr>
      <w:r>
        <w:rPr>
          <w:rFonts w:ascii="Times New Roman" w:hAnsi="Times New Roman" w:cs="Times New Roman"/>
          <w:i/>
          <w:color w:val="002060"/>
          <w:sz w:val="32"/>
          <w:lang w:val="be-BY"/>
        </w:rPr>
        <w:t>матыль атрым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аў</w:t>
      </w:r>
      <w:r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 за пры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>ва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б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>ную афарб</w:t>
      </w:r>
      <w:r w:rsidRPr="00BE57C0">
        <w:rPr>
          <w:rFonts w:ascii="Times New Roman" w:hAnsi="Times New Roman" w:cs="Times New Roman"/>
          <w:i/>
          <w:color w:val="002060"/>
          <w:sz w:val="32"/>
          <w:u w:val="single"/>
          <w:lang w:val="be-BY"/>
        </w:rPr>
        <w:t>оў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>ку</w:t>
      </w:r>
      <w:r>
        <w:rPr>
          <w:rFonts w:ascii="Times New Roman" w:hAnsi="Times New Roman" w:cs="Times New Roman"/>
          <w:i/>
          <w:color w:val="002060"/>
          <w:sz w:val="32"/>
          <w:lang w:val="be-BY"/>
        </w:rPr>
        <w:t>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Вусна адказваюць на пытанні: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BE57C0">
        <w:rPr>
          <w:rFonts w:ascii="Times New Roman" w:hAnsi="Times New Roman" w:cs="Times New Roman"/>
          <w:sz w:val="28"/>
          <w:szCs w:val="28"/>
          <w:lang w:val="be-BY"/>
        </w:rPr>
        <w:t>Якая інфармацыя пра матыля змешчана ў першым сказе тэксту? Другім? Трэцім? Чацвёртым?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-Дадайце ў кластар словы, якія сустрэліся ў тэксце. </w:t>
      </w:r>
      <w:r w:rsidRPr="00607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3C547" wp14:editId="10E40FC2">
            <wp:extent cx="5772150" cy="2012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" t="19195" r="2619" b="20563"/>
                    <a:stretch/>
                  </pic:blipFill>
                  <pic:spPr bwMode="auto">
                    <a:xfrm>
                      <a:off x="0" y="0"/>
                      <a:ext cx="577215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Што атрымалася?</w:t>
      </w:r>
    </w:p>
    <w:p w:rsidR="00763460" w:rsidRDefault="00763460" w:rsidP="007634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183D4C96" wp14:editId="02AFD86F">
            <wp:extent cx="2900822" cy="1936750"/>
            <wp:effectExtent l="0" t="0" r="0" b="6350"/>
            <wp:docPr id="7" name="Рисунок 1" descr="https://chudo-prirody.com/uploads/posts/2021-08/1628278965_199-p-babochka-admiral-foto-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udo-prirody.com/uploads/posts/2021-08/1628278965_199-p-babochka-admiral-foto-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65" cy="194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0EC7CF" wp14:editId="65140D7E">
            <wp:extent cx="3854450" cy="14157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04" t="21285" r="5077" b="19803"/>
                    <a:stretch/>
                  </pic:blipFill>
                  <pic:spPr bwMode="auto">
                    <a:xfrm>
                      <a:off x="0" y="0"/>
                      <a:ext cx="3886129" cy="142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-Знайдзіце і прачытайце сказ, які адпавядае папярэдняй схеме.</w:t>
      </w:r>
    </w:p>
    <w:p w:rsidR="00763460" w:rsidRPr="00C54E09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6"/>
          <w:lang w:val="be-BY"/>
        </w:rPr>
      </w:pPr>
      <w:r>
        <w:rPr>
          <w:rFonts w:ascii="Times New Roman" w:hAnsi="Times New Roman" w:cs="Times New Roman"/>
          <w:i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567B95" wp14:editId="09CFD0AF">
                <wp:simplePos x="0" y="0"/>
                <wp:positionH relativeFrom="column">
                  <wp:posOffset>393065</wp:posOffset>
                </wp:positionH>
                <wp:positionV relativeFrom="paragraph">
                  <wp:posOffset>158750</wp:posOffset>
                </wp:positionV>
                <wp:extent cx="0" cy="292100"/>
                <wp:effectExtent l="19050" t="0" r="19050" b="317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32CBF" id="Прямая соединительная линия 3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95pt,12.5pt" to="30.9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" strokecolor="windowText" strokeweight="3pt">
                <v:stroke joinstyle="miter"/>
              </v:line>
            </w:pict>
          </mc:Fallback>
        </mc:AlternateConten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lang w:val="be-BY"/>
        </w:rPr>
      </w:pPr>
      <w:r w:rsidRPr="00F52164">
        <w:rPr>
          <w:rFonts w:ascii="Times New Roman" w:hAnsi="Times New Roman" w:cs="Times New Roman"/>
          <w:sz w:val="36"/>
        </w:rPr>
        <w:sym w:font="Wingdings" w:char="F06F"/>
      </w:r>
      <w:r w:rsidRPr="00F52164">
        <w:rPr>
          <w:rFonts w:ascii="Times New Roman" w:hAnsi="Times New Roman" w:cs="Times New Roman"/>
          <w:sz w:val="36"/>
        </w:rPr>
        <w:sym w:font="Wingdings" w:char="F06F"/>
      </w:r>
      <w:r w:rsidRPr="00F52164">
        <w:rPr>
          <w:rFonts w:ascii="Times New Roman" w:hAnsi="Times New Roman" w:cs="Times New Roman"/>
          <w:sz w:val="36"/>
        </w:rPr>
        <w:sym w:font="Wingdings" w:char="F06F"/>
      </w:r>
      <w:r w:rsidRPr="00F52164">
        <w:rPr>
          <w:rFonts w:ascii="Times New Roman" w:hAnsi="Times New Roman" w:cs="Times New Roman"/>
          <w:sz w:val="36"/>
        </w:rPr>
        <w:sym w:font="Wingdings" w:char="F06F"/>
      </w:r>
      <w:r w:rsidRPr="00F52164">
        <w:rPr>
          <w:rFonts w:ascii="Times New Roman" w:hAnsi="Times New Roman" w:cs="Times New Roman"/>
          <w:sz w:val="36"/>
        </w:rPr>
        <w:sym w:font="Wingdings" w:char="F06F"/>
      </w:r>
      <w:r w:rsidRPr="00F52164">
        <w:rPr>
          <w:rFonts w:ascii="Times New Roman" w:hAnsi="Times New Roman" w:cs="Times New Roman"/>
          <w:sz w:val="36"/>
          <w:lang w:val="be-BY"/>
        </w:rPr>
        <w:t>.</w:t>
      </w:r>
    </w:p>
    <w:p w:rsidR="00763460" w:rsidRPr="006074CB" w:rsidRDefault="00763460" w:rsidP="007634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color w:val="002060"/>
          <w:sz w:val="32"/>
          <w:lang w:val="be-BY"/>
        </w:rPr>
        <w:t>А</w:t>
      </w:r>
      <w:r w:rsidRPr="00BE57C0"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дмірал </w:t>
      </w:r>
      <w:r w:rsidRPr="006074CB">
        <w:rPr>
          <w:rFonts w:ascii="Times New Roman" w:hAnsi="Times New Roman" w:cs="Times New Roman"/>
          <w:i/>
          <w:color w:val="002060"/>
          <w:sz w:val="32"/>
          <w:lang w:val="be-BY"/>
        </w:rPr>
        <w:t>сустракаецца паўсюдна ў Беларусі</w:t>
      </w:r>
      <w:r>
        <w:rPr>
          <w:rFonts w:ascii="Times New Roman" w:hAnsi="Times New Roman" w:cs="Times New Roman"/>
          <w:i/>
          <w:color w:val="002060"/>
          <w:sz w:val="32"/>
          <w:lang w:val="be-BY"/>
        </w:rPr>
        <w:t>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Фізкультхвілінка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рухавая і зрокавая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7. Замацаванне вывучанага.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7.1.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Работа па падручніку с. 47.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Азнаямленне з правіламі інтанавання апавядальных сказаў у працэсе аналізу інфармацыі рубрыкі 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“Завяжы вузялок!”.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857CFB" wp14:editId="10184D87">
            <wp:extent cx="4997450" cy="374808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8956" cy="376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-Дапоўніце кластар новымі ведамі.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08"/>
        <w:gridCol w:w="1826"/>
      </w:tblGrid>
      <w:tr w:rsidR="00763460" w:rsidRPr="00BB269A" w:rsidTr="00A16251">
        <w:trPr>
          <w:jc w:val="center"/>
        </w:trPr>
        <w:tc>
          <w:tcPr>
            <w:tcW w:w="1826" w:type="dxa"/>
          </w:tcPr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26" w:type="dxa"/>
          </w:tcPr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BB2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Апавядальны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сказ</w:t>
            </w:r>
            <w:r w:rsidRPr="00BB269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</w:tc>
      </w:tr>
      <w:tr w:rsidR="00763460" w:rsidRPr="00BB269A" w:rsidTr="00A16251">
        <w:trPr>
          <w:jc w:val="center"/>
        </w:trPr>
        <w:tc>
          <w:tcPr>
            <w:tcW w:w="1826" w:type="dxa"/>
          </w:tcPr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паведамляецца</w:t>
            </w:r>
          </w:p>
        </w:tc>
        <w:tc>
          <w:tcPr>
            <w:tcW w:w="1826" w:type="dxa"/>
          </w:tcPr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 падзеі, з’явы</w:t>
            </w:r>
          </w:p>
        </w:tc>
      </w:tr>
      <w:tr w:rsidR="00763460" w:rsidRPr="00BB269A" w:rsidTr="00A16251">
        <w:trPr>
          <w:jc w:val="center"/>
        </w:trPr>
        <w:tc>
          <w:tcPr>
            <w:tcW w:w="1826" w:type="dxa"/>
          </w:tcPr>
          <w:p w:rsidR="00763460" w:rsidRPr="00A577C8" w:rsidRDefault="00763460" w:rsidP="00A162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  <w:t>схема</w:t>
            </w:r>
          </w:p>
        </w:tc>
        <w:tc>
          <w:tcPr>
            <w:tcW w:w="1826" w:type="dxa"/>
          </w:tcPr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F62EB32" wp14:editId="60E584A6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-1270</wp:posOffset>
                      </wp:positionV>
                      <wp:extent cx="0" cy="419100"/>
                      <wp:effectExtent l="19050" t="0" r="19050" b="19050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119CC1" id="Прямая соединительная линия 3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85pt,-.1pt" to="20.8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" strokecolor="windowText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01EC9F1" wp14:editId="18360323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189230</wp:posOffset>
                      </wp:positionV>
                      <wp:extent cx="406400" cy="247650"/>
                      <wp:effectExtent l="0" t="0" r="12700" b="1905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8DCE0" id="Прямоугольник 35" o:spid="_x0000_s1026" style="position:absolute;margin-left:20.35pt;margin-top:14.9pt;width:32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" fillcolor="window" strokecolor="windowText" strokeweight="1pt"/>
                  </w:pict>
                </mc:Fallback>
              </mc:AlternateContent>
            </w:r>
          </w:p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230E5C" wp14:editId="3AEAC58D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130810</wp:posOffset>
                      </wp:positionV>
                      <wp:extent cx="95250" cy="95250"/>
                      <wp:effectExtent l="0" t="0" r="19050" b="19050"/>
                      <wp:wrapNone/>
                      <wp:docPr id="36" name="Ова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F0A054" id="Овал 36" o:spid="_x0000_s1026" style="position:absolute;margin-left:58.35pt;margin-top:10.3pt;width:7.5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.</w:t>
            </w:r>
          </w:p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63460" w:rsidRPr="00BB269A" w:rsidTr="00A16251">
        <w:trPr>
          <w:jc w:val="center"/>
        </w:trPr>
        <w:tc>
          <w:tcPr>
            <w:tcW w:w="1826" w:type="dxa"/>
          </w:tcPr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інтанацыя</w:t>
            </w:r>
          </w:p>
        </w:tc>
        <w:tc>
          <w:tcPr>
            <w:tcW w:w="1826" w:type="dxa"/>
          </w:tcPr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_ _ _</w:t>
            </w:r>
          </w:p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або</w:t>
            </w:r>
          </w:p>
          <w:p w:rsidR="00763460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BA97BE0" wp14:editId="10022F6C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80010</wp:posOffset>
                      </wp:positionV>
                      <wp:extent cx="342900" cy="203200"/>
                      <wp:effectExtent l="0" t="0" r="76200" b="63500"/>
                      <wp:wrapNone/>
                      <wp:docPr id="39" name="Прямая со стрелко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203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E17E2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9" o:spid="_x0000_s1026" type="#_x0000_t32" style="position:absolute;margin-left:45.65pt;margin-top:6.3pt;width:27pt;height:1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EE1FD0E" wp14:editId="7EB5CC1D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16510</wp:posOffset>
                      </wp:positionV>
                      <wp:extent cx="12700" cy="330200"/>
                      <wp:effectExtent l="0" t="0" r="25400" b="3175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3302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4E9D8A" id="Прямая соединительная линия 38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15pt,1.3pt" to="40.1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64600F" wp14:editId="68C5EC19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80010</wp:posOffset>
                      </wp:positionV>
                      <wp:extent cx="311150" cy="158750"/>
                      <wp:effectExtent l="0" t="38100" r="50800" b="31750"/>
                      <wp:wrapNone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1150" cy="158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D829A8" id="Прямая со стрелкой 37" o:spid="_x0000_s1026" type="#_x0000_t32" style="position:absolute;margin-left:7.15pt;margin-top:6.3pt;width:24.5pt;height:12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763460" w:rsidRPr="00BB269A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763460" w:rsidRPr="00CE5277" w:rsidTr="00A16251">
        <w:trPr>
          <w:jc w:val="center"/>
        </w:trPr>
        <w:tc>
          <w:tcPr>
            <w:tcW w:w="1826" w:type="dxa"/>
          </w:tcPr>
          <w:p w:rsidR="00763460" w:rsidRPr="00A577C8" w:rsidRDefault="00763460" w:rsidP="00A16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</w:t>
            </w:r>
            <w:r w:rsidRPr="00A577C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нак прыпынку</w:t>
            </w:r>
          </w:p>
        </w:tc>
        <w:tc>
          <w:tcPr>
            <w:tcW w:w="1826" w:type="dxa"/>
          </w:tcPr>
          <w:p w:rsidR="00763460" w:rsidRPr="00CE5277" w:rsidRDefault="00763460" w:rsidP="00A16251">
            <w:pPr>
              <w:jc w:val="center"/>
              <w:rPr>
                <w:rFonts w:ascii="Times New Roman" w:hAnsi="Times New Roman" w:cs="Times New Roman"/>
                <w:b/>
                <w:sz w:val="48"/>
                <w:szCs w:val="28"/>
                <w:lang w:val="be-BY"/>
              </w:rPr>
            </w:pPr>
            <w:r w:rsidRPr="00CE5277">
              <w:rPr>
                <w:rFonts w:ascii="Times New Roman" w:hAnsi="Times New Roman" w:cs="Times New Roman"/>
                <w:b/>
                <w:sz w:val="48"/>
                <w:szCs w:val="28"/>
                <w:lang w:val="be-BY"/>
              </w:rPr>
              <w:t>.</w:t>
            </w:r>
          </w:p>
        </w:tc>
      </w:tr>
    </w:tbl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Работа па падручніку с. 48, практ. 73.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Чытанне апавядальнага сказаз рознай інтанацыяй. Назіранні за ўплывам інтанацыі на сэнс сказа.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 xml:space="preserve">- </w:t>
      </w:r>
      <w:proofErr w:type="spellStart"/>
      <w:r w:rsidRPr="002145BB">
        <w:rPr>
          <w:rFonts w:ascii="Times New Roman" w:hAnsi="Times New Roman" w:cs="Times New Roman"/>
          <w:sz w:val="28"/>
        </w:rPr>
        <w:t>Прачытайце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145BB">
        <w:rPr>
          <w:rFonts w:ascii="Times New Roman" w:hAnsi="Times New Roman" w:cs="Times New Roman"/>
          <w:sz w:val="28"/>
        </w:rPr>
        <w:t>адзін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і той </w:t>
      </w:r>
      <w:proofErr w:type="spellStart"/>
      <w:r w:rsidRPr="002145BB">
        <w:rPr>
          <w:rFonts w:ascii="Times New Roman" w:hAnsi="Times New Roman" w:cs="Times New Roman"/>
          <w:sz w:val="28"/>
        </w:rPr>
        <w:t>жа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145BB">
        <w:rPr>
          <w:rFonts w:ascii="Times New Roman" w:hAnsi="Times New Roman" w:cs="Times New Roman"/>
          <w:sz w:val="28"/>
        </w:rPr>
        <w:t>апавядальны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сказ так, </w:t>
      </w:r>
      <w:proofErr w:type="spellStart"/>
      <w:r w:rsidRPr="002145BB">
        <w:rPr>
          <w:rFonts w:ascii="Times New Roman" w:hAnsi="Times New Roman" w:cs="Times New Roman"/>
          <w:sz w:val="28"/>
        </w:rPr>
        <w:t>каб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145BB">
        <w:rPr>
          <w:rFonts w:ascii="Times New Roman" w:hAnsi="Times New Roman" w:cs="Times New Roman"/>
          <w:sz w:val="28"/>
        </w:rPr>
        <w:t>ён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145BB">
        <w:rPr>
          <w:rFonts w:ascii="Times New Roman" w:hAnsi="Times New Roman" w:cs="Times New Roman"/>
          <w:sz w:val="28"/>
        </w:rPr>
        <w:t>даваў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145BB">
        <w:rPr>
          <w:rFonts w:ascii="Times New Roman" w:hAnsi="Times New Roman" w:cs="Times New Roman"/>
          <w:sz w:val="28"/>
        </w:rPr>
        <w:t>адказ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2145BB">
        <w:rPr>
          <w:rFonts w:ascii="Times New Roman" w:hAnsi="Times New Roman" w:cs="Times New Roman"/>
          <w:sz w:val="28"/>
        </w:rPr>
        <w:t>тры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145BB">
        <w:rPr>
          <w:rFonts w:ascii="Times New Roman" w:hAnsi="Times New Roman" w:cs="Times New Roman"/>
          <w:sz w:val="28"/>
        </w:rPr>
        <w:t>розныя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145BB">
        <w:rPr>
          <w:rFonts w:ascii="Times New Roman" w:hAnsi="Times New Roman" w:cs="Times New Roman"/>
          <w:sz w:val="28"/>
        </w:rPr>
        <w:t>пытанні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. Па </w:t>
      </w:r>
      <w:proofErr w:type="spellStart"/>
      <w:r w:rsidRPr="002145BB">
        <w:rPr>
          <w:rFonts w:ascii="Times New Roman" w:hAnsi="Times New Roman" w:cs="Times New Roman"/>
          <w:sz w:val="28"/>
        </w:rPr>
        <w:t>стрэлках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145BB">
        <w:rPr>
          <w:rFonts w:ascii="Times New Roman" w:hAnsi="Times New Roman" w:cs="Times New Roman"/>
          <w:sz w:val="28"/>
        </w:rPr>
        <w:t>сачыце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за </w:t>
      </w:r>
      <w:proofErr w:type="spellStart"/>
      <w:r w:rsidRPr="002145BB">
        <w:rPr>
          <w:rFonts w:ascii="Times New Roman" w:hAnsi="Times New Roman" w:cs="Times New Roman"/>
          <w:sz w:val="28"/>
        </w:rPr>
        <w:t>павышэннем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2145BB">
        <w:rPr>
          <w:rFonts w:ascii="Times New Roman" w:hAnsi="Times New Roman" w:cs="Times New Roman"/>
          <w:sz w:val="28"/>
        </w:rPr>
        <w:t>паніжэннем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145BB">
        <w:rPr>
          <w:rFonts w:ascii="Times New Roman" w:hAnsi="Times New Roman" w:cs="Times New Roman"/>
          <w:sz w:val="28"/>
        </w:rPr>
        <w:t>голасу</w:t>
      </w:r>
      <w:proofErr w:type="spellEnd"/>
      <w:r w:rsidRPr="002145BB">
        <w:rPr>
          <w:rFonts w:ascii="Times New Roman" w:hAnsi="Times New Roman" w:cs="Times New Roman"/>
          <w:sz w:val="28"/>
        </w:rPr>
        <w:t xml:space="preserve"> ў сказе.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Злучыце ў табліцы пытальнае слова з апорным словам адказу.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63460" w:rsidTr="00A16251">
        <w:tc>
          <w:tcPr>
            <w:tcW w:w="3115" w:type="dxa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  <w:r w:rsidRPr="002145BB"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  <w:t>Хто?</w:t>
            </w:r>
          </w:p>
        </w:tc>
        <w:tc>
          <w:tcPr>
            <w:tcW w:w="3115" w:type="dxa"/>
            <w:vMerge w:val="restart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</w:p>
        </w:tc>
        <w:tc>
          <w:tcPr>
            <w:tcW w:w="3115" w:type="dxa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  <w:r w:rsidRPr="002145BB"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  <w:t>на высокай</w:t>
            </w:r>
          </w:p>
        </w:tc>
      </w:tr>
      <w:tr w:rsidR="00763460" w:rsidTr="00A16251">
        <w:tc>
          <w:tcPr>
            <w:tcW w:w="3115" w:type="dxa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  <w:r w:rsidRPr="002145BB"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  <w:t>Дзе?</w:t>
            </w:r>
          </w:p>
        </w:tc>
        <w:tc>
          <w:tcPr>
            <w:tcW w:w="3115" w:type="dxa"/>
            <w:vMerge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</w:p>
        </w:tc>
        <w:tc>
          <w:tcPr>
            <w:tcW w:w="3115" w:type="dxa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  <w:r w:rsidRPr="002145BB"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  <w:t>шпак</w:t>
            </w:r>
          </w:p>
        </w:tc>
      </w:tr>
      <w:tr w:rsidR="00763460" w:rsidTr="00A16251">
        <w:tc>
          <w:tcPr>
            <w:tcW w:w="3115" w:type="dxa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  <w:r w:rsidRPr="002145BB"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  <w:t>На якой?</w:t>
            </w:r>
          </w:p>
        </w:tc>
        <w:tc>
          <w:tcPr>
            <w:tcW w:w="3115" w:type="dxa"/>
            <w:vMerge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</w:p>
        </w:tc>
        <w:tc>
          <w:tcPr>
            <w:tcW w:w="3115" w:type="dxa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  <w:r w:rsidRPr="002145BB"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  <w:t>на высокай ліпе</w:t>
            </w:r>
          </w:p>
        </w:tc>
      </w:tr>
    </w:tbl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45BB">
        <w:rPr>
          <w:rFonts w:ascii="Times New Roman" w:hAnsi="Times New Roman" w:cs="Times New Roman"/>
          <w:sz w:val="28"/>
          <w:szCs w:val="28"/>
          <w:lang w:val="be-BY"/>
        </w:rPr>
        <w:lastRenderedPageBreak/>
        <w:t>-Што ў вас атрымалася?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63460" w:rsidRPr="002145BB" w:rsidTr="00A16251">
        <w:tc>
          <w:tcPr>
            <w:tcW w:w="3115" w:type="dxa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i/>
                <w:noProof/>
                <w:color w:val="002060"/>
                <w:sz w:val="36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BFF7452" wp14:editId="621E1D38">
                      <wp:simplePos x="0" y="0"/>
                      <wp:positionH relativeFrom="column">
                        <wp:posOffset>1908810</wp:posOffset>
                      </wp:positionH>
                      <wp:positionV relativeFrom="paragraph">
                        <wp:posOffset>115570</wp:posOffset>
                      </wp:positionV>
                      <wp:extent cx="1993900" cy="571500"/>
                      <wp:effectExtent l="0" t="57150" r="0" b="19050"/>
                      <wp:wrapNone/>
                      <wp:docPr id="42" name="Прямая со стрелко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3900" cy="57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BCC61C" id="Прямая со стрелкой 42" o:spid="_x0000_s1026" type="#_x0000_t32" style="position:absolute;margin-left:150.3pt;margin-top:9.1pt;width:157pt;height:4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color w:val="002060"/>
                <w:sz w:val="36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853C65C" wp14:editId="00ED892C">
                      <wp:simplePos x="0" y="0"/>
                      <wp:positionH relativeFrom="column">
                        <wp:posOffset>1896110</wp:posOffset>
                      </wp:positionH>
                      <wp:positionV relativeFrom="paragraph">
                        <wp:posOffset>96520</wp:posOffset>
                      </wp:positionV>
                      <wp:extent cx="1993900" cy="311150"/>
                      <wp:effectExtent l="0" t="0" r="82550" b="88900"/>
                      <wp:wrapNone/>
                      <wp:docPr id="40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3900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DD5F3C" id="Прямая со стрелкой 40" o:spid="_x0000_s1026" type="#_x0000_t32" style="position:absolute;margin-left:149.3pt;margin-top:7.6pt;width:157pt;height:2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2145BB"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  <w:t>Хто?</w:t>
            </w:r>
          </w:p>
        </w:tc>
        <w:tc>
          <w:tcPr>
            <w:tcW w:w="3115" w:type="dxa"/>
            <w:vMerge w:val="restart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</w:p>
        </w:tc>
        <w:tc>
          <w:tcPr>
            <w:tcW w:w="3115" w:type="dxa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  <w:r w:rsidRPr="002145BB"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  <w:t>на высокай</w:t>
            </w:r>
          </w:p>
        </w:tc>
      </w:tr>
      <w:tr w:rsidR="00763460" w:rsidRPr="002145BB" w:rsidTr="00A16251">
        <w:tc>
          <w:tcPr>
            <w:tcW w:w="3115" w:type="dxa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i/>
                <w:noProof/>
                <w:color w:val="002060"/>
                <w:sz w:val="36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B416FB" wp14:editId="1EE2654B">
                      <wp:simplePos x="0" y="0"/>
                      <wp:positionH relativeFrom="column">
                        <wp:posOffset>1896110</wp:posOffset>
                      </wp:positionH>
                      <wp:positionV relativeFrom="paragraph">
                        <wp:posOffset>87630</wp:posOffset>
                      </wp:positionV>
                      <wp:extent cx="1993900" cy="349250"/>
                      <wp:effectExtent l="0" t="0" r="44450" b="88900"/>
                      <wp:wrapNone/>
                      <wp:docPr id="41" name="Прямая со стрелко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3900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B05217" id="Прямая со стрелкой 41" o:spid="_x0000_s1026" type="#_x0000_t32" style="position:absolute;margin-left:149.3pt;margin-top:6.9pt;width:157pt;height: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Pr="002145BB"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  <w:t>Дзе?</w:t>
            </w:r>
          </w:p>
        </w:tc>
        <w:tc>
          <w:tcPr>
            <w:tcW w:w="3115" w:type="dxa"/>
            <w:vMerge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</w:p>
        </w:tc>
        <w:tc>
          <w:tcPr>
            <w:tcW w:w="3115" w:type="dxa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  <w:r w:rsidRPr="002145BB"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  <w:t>шпак</w:t>
            </w:r>
          </w:p>
        </w:tc>
      </w:tr>
      <w:tr w:rsidR="00763460" w:rsidRPr="002145BB" w:rsidTr="00A16251">
        <w:tc>
          <w:tcPr>
            <w:tcW w:w="3115" w:type="dxa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  <w:r w:rsidRPr="002145BB"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  <w:t>На якой?</w:t>
            </w:r>
          </w:p>
        </w:tc>
        <w:tc>
          <w:tcPr>
            <w:tcW w:w="3115" w:type="dxa"/>
            <w:vMerge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</w:p>
        </w:tc>
        <w:tc>
          <w:tcPr>
            <w:tcW w:w="3115" w:type="dxa"/>
          </w:tcPr>
          <w:p w:rsidR="00763460" w:rsidRPr="002145BB" w:rsidRDefault="00763460" w:rsidP="00A16251">
            <w:pPr>
              <w:jc w:val="both"/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</w:pPr>
            <w:r w:rsidRPr="002145BB">
              <w:rPr>
                <w:rFonts w:ascii="Times New Roman" w:hAnsi="Times New Roman" w:cs="Times New Roman"/>
                <w:i/>
                <w:color w:val="002060"/>
                <w:sz w:val="36"/>
                <w:szCs w:val="28"/>
                <w:lang w:val="be-BY"/>
              </w:rPr>
              <w:t>на высокай ліпе</w:t>
            </w:r>
          </w:p>
        </w:tc>
      </w:tr>
    </w:tbl>
    <w:p w:rsidR="00763460" w:rsidRPr="002145BB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7.3. Слоўнікавая работа.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Гульня “Арнітолагі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”.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Вучні прыгадваюць назвы птушак па-беларуску. Парамагае той, хто назаве слова апошнім. Настаўнік паказвае малюнкі гэтых птушак.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49F82" wp14:editId="3F783BB2">
            <wp:extent cx="5283200" cy="396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0489" cy="397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7.4. Работа па падручніку с. 48, практ. 74.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Вылучэнне “лішняга” сказа ў кожнай групе з улікам  мэты выказвання. Запіс тэксту. Падбор загалоўка да яго.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У кожнай групе сказаў знайдзіце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лішні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і выпішыце яго.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Чаму ён “лішні”?</w:t>
      </w:r>
    </w:p>
    <w:p w:rsidR="00763460" w:rsidRPr="002145BB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trike/>
          <w:color w:val="002060"/>
          <w:sz w:val="32"/>
        </w:rPr>
      </w:pPr>
      <w:r w:rsidRPr="002145BB">
        <w:rPr>
          <w:rFonts w:ascii="Times New Roman" w:hAnsi="Times New Roman" w:cs="Times New Roman"/>
          <w:i/>
          <w:color w:val="002060"/>
          <w:sz w:val="32"/>
          <w:lang w:val="be-BY"/>
        </w:rPr>
        <w:t xml:space="preserve">1. Сыраежкі лічацца модніцамі сярод грыбоў.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Дзядуля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, давай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пойдзем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у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грыбы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.</w:t>
      </w:r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Збірайце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тыя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ядомыя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грыбы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,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якія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добра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ведаеце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.</w:t>
      </w:r>
    </w:p>
    <w:p w:rsidR="00763460" w:rsidRPr="002145BB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32"/>
        </w:rPr>
      </w:pPr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2.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Ці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бачылі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вы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сыраежкі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?</w:t>
      </w:r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Кожны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грыбок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мае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адметную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вопратку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.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Дзе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растуць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сыраежкі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?</w:t>
      </w:r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</w:t>
      </w:r>
    </w:p>
    <w:p w:rsidR="00763460" w:rsidRPr="002145BB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trike/>
          <w:color w:val="002060"/>
          <w:sz w:val="40"/>
          <w:szCs w:val="28"/>
          <w:lang w:val="be-BY"/>
        </w:rPr>
      </w:pPr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3.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Якога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колеру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капелюшы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ў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сыраежак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?</w:t>
      </w:r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Капялюшыкі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пафарбаваны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ў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розныя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колеры і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адценні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.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Дзе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ўзялі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яны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столькі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strike/>
          <w:color w:val="002060"/>
          <w:sz w:val="32"/>
        </w:rPr>
        <w:t>фарбаў</w:t>
      </w:r>
      <w:proofErr w:type="spellEnd"/>
      <w:r w:rsidRPr="002145BB">
        <w:rPr>
          <w:rFonts w:ascii="Times New Roman" w:hAnsi="Times New Roman" w:cs="Times New Roman"/>
          <w:i/>
          <w:strike/>
          <w:color w:val="002060"/>
          <w:sz w:val="32"/>
          <w:lang w:val="be-BY"/>
        </w:rPr>
        <w:t>?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Узаемаправерка.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Што ўтвараюць гэтыя сказы? 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lastRenderedPageBreak/>
        <w:t>Дайце назву тэксту.</w:t>
      </w:r>
    </w:p>
    <w:p w:rsidR="00763460" w:rsidRPr="002145BB" w:rsidRDefault="00763460" w:rsidP="0076346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2060"/>
          <w:sz w:val="32"/>
          <w:szCs w:val="28"/>
          <w:lang w:val="be-BY"/>
        </w:rPr>
      </w:pPr>
      <w:r>
        <w:rPr>
          <w:rFonts w:ascii="Times New Roman" w:hAnsi="Times New Roman" w:cs="Times New Roman"/>
          <w:i/>
          <w:color w:val="002060"/>
          <w:sz w:val="32"/>
          <w:szCs w:val="28"/>
          <w:lang w:val="be-BY"/>
        </w:rPr>
        <w:t>Сыраежкі-м</w:t>
      </w:r>
      <w:r w:rsidRPr="002145BB">
        <w:rPr>
          <w:rFonts w:ascii="Times New Roman" w:hAnsi="Times New Roman" w:cs="Times New Roman"/>
          <w:i/>
          <w:color w:val="002060"/>
          <w:sz w:val="32"/>
          <w:szCs w:val="28"/>
          <w:lang w:val="be-BY"/>
        </w:rPr>
        <w:t>одніцы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32"/>
          <w:lang w:val="be-BY"/>
        </w:rPr>
      </w:pPr>
      <w:r w:rsidRPr="002145BB">
        <w:rPr>
          <w:rFonts w:ascii="Times New Roman" w:hAnsi="Times New Roman" w:cs="Times New Roman"/>
          <w:i/>
          <w:color w:val="002060"/>
          <w:sz w:val="32"/>
          <w:lang w:val="be-BY"/>
        </w:rPr>
        <w:t>Сыраежкі лічацца модніцамі сярод грыбоў.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32"/>
        </w:rPr>
      </w:pP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Кожны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грыбок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мае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адметную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вопратку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>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2060"/>
          <w:sz w:val="32"/>
        </w:rPr>
      </w:pP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Капялюшыкі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пафарбаваны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ў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розныя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 xml:space="preserve"> колеры і </w:t>
      </w:r>
      <w:proofErr w:type="spellStart"/>
      <w:r w:rsidRPr="002145BB">
        <w:rPr>
          <w:rFonts w:ascii="Times New Roman" w:hAnsi="Times New Roman" w:cs="Times New Roman"/>
          <w:i/>
          <w:color w:val="002060"/>
          <w:sz w:val="32"/>
        </w:rPr>
        <w:t>адценні</w:t>
      </w:r>
      <w:proofErr w:type="spellEnd"/>
      <w:r w:rsidRPr="002145BB">
        <w:rPr>
          <w:rFonts w:ascii="Times New Roman" w:hAnsi="Times New Roman" w:cs="Times New Roman"/>
          <w:i/>
          <w:color w:val="002060"/>
          <w:sz w:val="32"/>
        </w:rPr>
        <w:t>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</w:p>
    <w:p w:rsidR="00763460" w:rsidRPr="000517EC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 w:rsidRPr="000517EC">
        <w:rPr>
          <w:rFonts w:ascii="Times New Roman" w:hAnsi="Times New Roman" w:cs="Times New Roman"/>
          <w:sz w:val="28"/>
          <w:lang w:val="be-BY"/>
        </w:rPr>
        <w:t>Гэта цікава!</w:t>
      </w:r>
    </w:p>
    <w:p w:rsidR="00763460" w:rsidRPr="000517EC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lang w:val="be-BY"/>
        </w:rPr>
      </w:pPr>
      <w:r w:rsidRPr="000517EC">
        <w:rPr>
          <w:rFonts w:ascii="Times New Roman" w:hAnsi="Times New Roman" w:cs="Times New Roman"/>
          <w:color w:val="000000"/>
          <w:sz w:val="28"/>
          <w:szCs w:val="20"/>
          <w:lang w:val="be-BY"/>
        </w:rPr>
        <w:t>Колер капялюшыкі грыба залежыць ад умоў росту, ад парод дрэў, побач з якімі расце грыб.</w:t>
      </w:r>
    </w:p>
    <w:p w:rsidR="00763460" w:rsidRDefault="00763460" w:rsidP="00763460">
      <w:pPr>
        <w:spacing w:after="0" w:line="240" w:lineRule="auto"/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96E878" wp14:editId="7260FE09">
            <wp:extent cx="4832350" cy="4417070"/>
            <wp:effectExtent l="0" t="0" r="6350" b="2540"/>
            <wp:docPr id="11" name="Рисунок 11" descr="https://zeleniymir.org/wp-content/uploads/2019/04/syroezhka-55-1024x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eleniymir.org/wp-content/uploads/2019/04/syroezhka-55-1024x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38" cy="445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60" w:rsidRDefault="00763460" w:rsidP="00763460">
      <w:pPr>
        <w:spacing w:after="0" w:line="240" w:lineRule="auto"/>
        <w:ind w:firstLine="567"/>
        <w:jc w:val="center"/>
        <w:rPr>
          <w:noProof/>
          <w:lang w:eastAsia="ru-RU"/>
        </w:rPr>
      </w:pPr>
    </w:p>
    <w:p w:rsidR="00763460" w:rsidRDefault="00763460" w:rsidP="00763460">
      <w:pPr>
        <w:spacing w:after="0" w:line="240" w:lineRule="auto"/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FE9330" wp14:editId="7A6162D7">
            <wp:extent cx="5225627" cy="3919220"/>
            <wp:effectExtent l="0" t="0" r="0" b="5080"/>
            <wp:docPr id="12" name="Рисунок 12" descr="https://ecoportal.info/wp-content/uploads/2019/09/syroe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portal.info/wp-content/uploads/2019/09/syroezh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0" cy="39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60" w:rsidRDefault="00763460" w:rsidP="00763460">
      <w:pPr>
        <w:spacing w:after="0" w:line="240" w:lineRule="auto"/>
        <w:ind w:firstLine="567"/>
        <w:jc w:val="center"/>
        <w:rPr>
          <w:noProof/>
          <w:lang w:eastAsia="ru-RU"/>
        </w:rPr>
      </w:pPr>
    </w:p>
    <w:p w:rsidR="00763460" w:rsidRDefault="00763460" w:rsidP="00763460">
      <w:pPr>
        <w:spacing w:after="0" w:line="240" w:lineRule="auto"/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19BA1C" wp14:editId="47057C25">
            <wp:extent cx="5924549" cy="3949700"/>
            <wp:effectExtent l="0" t="0" r="635" b="0"/>
            <wp:docPr id="13" name="Рисунок 13" descr="https://fermeragronom.ru/wp-content/uploads/2021/07/vidy-gribov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ermeragronom.ru/wp-content/uploads/2021/07/vidy-gribov-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57" cy="398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60" w:rsidRPr="000517EC" w:rsidRDefault="00763460" w:rsidP="00763460">
      <w:pPr>
        <w:spacing w:after="0" w:line="240" w:lineRule="auto"/>
        <w:ind w:firstLine="567"/>
        <w:jc w:val="both"/>
        <w:rPr>
          <w:noProof/>
          <w:lang w:val="be-BY" w:eastAsia="ru-RU"/>
        </w:rPr>
      </w:pPr>
    </w:p>
    <w:p w:rsidR="00763460" w:rsidRPr="002145BB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38786538" wp14:editId="7DCFDDA5">
            <wp:extent cx="5647264" cy="4235450"/>
            <wp:effectExtent l="0" t="0" r="0" b="0"/>
            <wp:docPr id="14" name="Рисунок 14" descr="https://pp.userapi.com/c639631/v639631637/4429e/g46u360bB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631/v639631637/4429e/g46u360bBJ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72" cy="42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8. Праверка разумення вывучанага.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Тэст на першаснае замацаванне ведаў.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Дапоўні</w:t>
      </w:r>
      <w:r>
        <w:rPr>
          <w:rFonts w:ascii="Times New Roman" w:hAnsi="Times New Roman" w:cs="Times New Roman"/>
          <w:sz w:val="28"/>
          <w:szCs w:val="28"/>
          <w:lang w:val="be-BY"/>
        </w:rPr>
        <w:t>це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сказы.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36"/>
          <w:szCs w:val="28"/>
          <w:lang w:val="be-BY"/>
        </w:rPr>
      </w:pPr>
      <w:r w:rsidRPr="00C8781C">
        <w:rPr>
          <w:rFonts w:ascii="Times New Roman" w:hAnsi="Times New Roman" w:cs="Times New Roman"/>
          <w:color w:val="FF0000"/>
          <w:sz w:val="36"/>
          <w:szCs w:val="28"/>
          <w:lang w:val="be-BY"/>
        </w:rPr>
        <w:t xml:space="preserve">Апавядальным называецца сказ, у якім ____________ пра падзеі, з’явы. </w:t>
      </w:r>
    </w:p>
    <w:p w:rsidR="00763460" w:rsidRPr="00C8781C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36"/>
          <w:szCs w:val="28"/>
          <w:lang w:val="be-BY"/>
        </w:rPr>
      </w:pPr>
      <w:r w:rsidRPr="00C8781C">
        <w:rPr>
          <w:rFonts w:ascii="Times New Roman" w:hAnsi="Times New Roman" w:cs="Times New Roman"/>
          <w:color w:val="FF0000"/>
          <w:sz w:val="36"/>
          <w:szCs w:val="28"/>
          <w:lang w:val="be-BY"/>
        </w:rPr>
        <w:t>У канцы апавядальнага сказа ставяцца ____________.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9. Інструктаж па выкананні дамашняга задання.</w:t>
      </w: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Практ. 75, с. 49.</w:t>
      </w:r>
    </w:p>
    <w:p w:rsidR="00763460" w:rsidRPr="000517EC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517EC">
        <w:rPr>
          <w:rFonts w:ascii="Times New Roman" w:hAnsi="Times New Roman" w:cs="Times New Roman"/>
          <w:sz w:val="28"/>
        </w:rPr>
        <w:t xml:space="preserve">З </w:t>
      </w:r>
      <w:proofErr w:type="spellStart"/>
      <w:r w:rsidRPr="000517EC">
        <w:rPr>
          <w:rFonts w:ascii="Times New Roman" w:hAnsi="Times New Roman" w:cs="Times New Roman"/>
          <w:sz w:val="28"/>
        </w:rPr>
        <w:t>асобных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517EC">
        <w:rPr>
          <w:rFonts w:ascii="Times New Roman" w:hAnsi="Times New Roman" w:cs="Times New Roman"/>
          <w:sz w:val="28"/>
        </w:rPr>
        <w:t>слоў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517EC">
        <w:rPr>
          <w:rFonts w:ascii="Times New Roman" w:hAnsi="Times New Roman" w:cs="Times New Roman"/>
          <w:sz w:val="28"/>
        </w:rPr>
        <w:t>складзіце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 сказы. </w:t>
      </w:r>
      <w:proofErr w:type="spellStart"/>
      <w:r w:rsidRPr="000517EC">
        <w:rPr>
          <w:rFonts w:ascii="Times New Roman" w:hAnsi="Times New Roman" w:cs="Times New Roman"/>
          <w:sz w:val="28"/>
        </w:rPr>
        <w:t>Якія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517EC">
        <w:rPr>
          <w:rFonts w:ascii="Times New Roman" w:hAnsi="Times New Roman" w:cs="Times New Roman"/>
          <w:sz w:val="28"/>
        </w:rPr>
        <w:t>яны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 па </w:t>
      </w:r>
      <w:proofErr w:type="spellStart"/>
      <w:r w:rsidRPr="000517EC">
        <w:rPr>
          <w:rFonts w:ascii="Times New Roman" w:hAnsi="Times New Roman" w:cs="Times New Roman"/>
          <w:sz w:val="28"/>
        </w:rPr>
        <w:t>мэце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517EC">
        <w:rPr>
          <w:rFonts w:ascii="Times New Roman" w:hAnsi="Times New Roman" w:cs="Times New Roman"/>
          <w:sz w:val="28"/>
        </w:rPr>
        <w:t>выказвання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? </w:t>
      </w:r>
    </w:p>
    <w:p w:rsidR="00763460" w:rsidRPr="000517EC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be-BY"/>
        </w:rPr>
      </w:pPr>
      <w:r w:rsidRPr="000517EC">
        <w:rPr>
          <w:rFonts w:ascii="Times New Roman" w:hAnsi="Times New Roman" w:cs="Times New Roman"/>
          <w:sz w:val="28"/>
          <w:lang w:val="be-BY"/>
        </w:rPr>
        <w:t>Падказка: спачатку знайсці граматычную аснову, а потым допоўніць яе прапанаванымі словамі.</w:t>
      </w:r>
    </w:p>
    <w:p w:rsidR="00763460" w:rsidRPr="000517EC" w:rsidRDefault="00763460" w:rsidP="007634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32"/>
        </w:rPr>
      </w:pPr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над,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звініць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, полем,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жаваранак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>;</w:t>
      </w:r>
    </w:p>
    <w:p w:rsidR="00763460" w:rsidRPr="000517EC" w:rsidRDefault="00763460" w:rsidP="0076346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i/>
          <w:color w:val="00B050"/>
          <w:sz w:val="32"/>
        </w:rPr>
      </w:pPr>
      <w:r w:rsidRPr="000517EC">
        <w:rPr>
          <w:rFonts w:ascii="Times New Roman" w:hAnsi="Times New Roman" w:cs="Times New Roman"/>
          <w:i/>
          <w:color w:val="00B050"/>
          <w:sz w:val="32"/>
          <w:lang w:val="be-BY"/>
        </w:rPr>
        <w:t>Жаваранак звініць.</w:t>
      </w:r>
    </w:p>
    <w:p w:rsidR="00763460" w:rsidRPr="000517EC" w:rsidRDefault="00763460" w:rsidP="0076346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i/>
          <w:color w:val="00B050"/>
          <w:sz w:val="32"/>
          <w:lang w:val="be-BY"/>
        </w:rPr>
      </w:pPr>
      <w:r w:rsidRPr="000517EC">
        <w:rPr>
          <w:rFonts w:ascii="Times New Roman" w:hAnsi="Times New Roman" w:cs="Times New Roman"/>
          <w:i/>
          <w:color w:val="00B050"/>
          <w:sz w:val="32"/>
          <w:lang w:val="be-BY"/>
        </w:rPr>
        <w:t>Над полем звініць жаваранак.</w:t>
      </w:r>
    </w:p>
    <w:p w:rsidR="00763460" w:rsidRPr="000517EC" w:rsidRDefault="00763460" w:rsidP="007634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32"/>
        </w:rPr>
      </w:pPr>
      <w:proofErr w:type="spellStart"/>
      <w:proofErr w:type="gramStart"/>
      <w:r w:rsidRPr="000517EC">
        <w:rPr>
          <w:rFonts w:ascii="Times New Roman" w:hAnsi="Times New Roman" w:cs="Times New Roman"/>
          <w:i/>
          <w:color w:val="002060"/>
          <w:sz w:val="32"/>
        </w:rPr>
        <w:t>уздо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>..</w:t>
      </w:r>
      <w:proofErr w:type="gram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ж,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стаялі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стройныя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дарогі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таполі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; </w:t>
      </w:r>
    </w:p>
    <w:p w:rsidR="00763460" w:rsidRPr="000517EC" w:rsidRDefault="00763460" w:rsidP="0076346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i/>
          <w:color w:val="00B050"/>
          <w:sz w:val="32"/>
        </w:rPr>
      </w:pPr>
      <w:r w:rsidRPr="000517EC">
        <w:rPr>
          <w:rFonts w:ascii="Times New Roman" w:hAnsi="Times New Roman" w:cs="Times New Roman"/>
          <w:i/>
          <w:color w:val="00B050"/>
          <w:sz w:val="32"/>
          <w:lang w:val="be-BY"/>
        </w:rPr>
        <w:t>Стаялі таполі.</w:t>
      </w:r>
    </w:p>
    <w:p w:rsidR="00763460" w:rsidRPr="000517EC" w:rsidRDefault="00763460" w:rsidP="0076346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i/>
          <w:color w:val="00B050"/>
          <w:sz w:val="32"/>
          <w:lang w:val="be-BY"/>
        </w:rPr>
      </w:pPr>
      <w:r w:rsidRPr="000517EC">
        <w:rPr>
          <w:rFonts w:ascii="Times New Roman" w:hAnsi="Times New Roman" w:cs="Times New Roman"/>
          <w:i/>
          <w:color w:val="00B050"/>
          <w:sz w:val="32"/>
          <w:lang w:val="be-BY"/>
        </w:rPr>
        <w:t>Уздоўж дарогі стаялі стройныя таполі.</w:t>
      </w:r>
    </w:p>
    <w:p w:rsidR="00763460" w:rsidRPr="000517EC" w:rsidRDefault="00763460" w:rsidP="007634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32"/>
        </w:rPr>
      </w:pPr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мы,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дарогай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, </w:t>
      </w:r>
      <w:proofErr w:type="gramStart"/>
      <w:r w:rsidRPr="000517EC">
        <w:rPr>
          <w:rFonts w:ascii="Times New Roman" w:hAnsi="Times New Roman" w:cs="Times New Roman"/>
          <w:i/>
          <w:color w:val="002060"/>
          <w:sz w:val="32"/>
        </w:rPr>
        <w:t>л..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гавой</w:t>
      </w:r>
      <w:proofErr w:type="spellEnd"/>
      <w:proofErr w:type="gram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ехалі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; </w:t>
      </w:r>
    </w:p>
    <w:p w:rsidR="00763460" w:rsidRPr="000517EC" w:rsidRDefault="00763460" w:rsidP="0076346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i/>
          <w:color w:val="00B050"/>
          <w:sz w:val="32"/>
          <w:lang w:val="be-BY"/>
        </w:rPr>
      </w:pPr>
      <w:r w:rsidRPr="000517EC">
        <w:rPr>
          <w:rFonts w:ascii="Times New Roman" w:hAnsi="Times New Roman" w:cs="Times New Roman"/>
          <w:i/>
          <w:color w:val="00B050"/>
          <w:sz w:val="32"/>
          <w:lang w:val="be-BY"/>
        </w:rPr>
        <w:t>Мы ехалі.</w:t>
      </w:r>
    </w:p>
    <w:p w:rsidR="00763460" w:rsidRPr="000517EC" w:rsidRDefault="00763460" w:rsidP="0076346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i/>
          <w:color w:val="002060"/>
          <w:sz w:val="32"/>
          <w:lang w:val="be-BY"/>
        </w:rPr>
      </w:pPr>
      <w:r w:rsidRPr="000517EC">
        <w:rPr>
          <w:rFonts w:ascii="Times New Roman" w:hAnsi="Times New Roman" w:cs="Times New Roman"/>
          <w:i/>
          <w:color w:val="00B050"/>
          <w:sz w:val="32"/>
          <w:lang w:val="be-BY"/>
        </w:rPr>
        <w:t>Мы ехалі лугавой дарогай</w:t>
      </w:r>
      <w:r w:rsidRPr="000517EC">
        <w:rPr>
          <w:rFonts w:ascii="Times New Roman" w:hAnsi="Times New Roman" w:cs="Times New Roman"/>
          <w:i/>
          <w:color w:val="002060"/>
          <w:sz w:val="32"/>
          <w:lang w:val="be-BY"/>
        </w:rPr>
        <w:t>.</w:t>
      </w:r>
    </w:p>
    <w:p w:rsidR="00763460" w:rsidRPr="000517EC" w:rsidRDefault="00763460" w:rsidP="007634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32"/>
        </w:rPr>
      </w:pP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голле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, у, садах,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яблынь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гнулася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, ад,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антонавак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сакавітых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; </w:t>
      </w:r>
    </w:p>
    <w:p w:rsidR="00763460" w:rsidRPr="000517EC" w:rsidRDefault="00763460" w:rsidP="0076346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i/>
          <w:color w:val="00B050"/>
          <w:sz w:val="32"/>
          <w:lang w:val="be-BY"/>
        </w:rPr>
      </w:pPr>
      <w:r w:rsidRPr="000517EC">
        <w:rPr>
          <w:rFonts w:ascii="Times New Roman" w:hAnsi="Times New Roman" w:cs="Times New Roman"/>
          <w:i/>
          <w:color w:val="00B050"/>
          <w:sz w:val="32"/>
          <w:lang w:val="be-BY"/>
        </w:rPr>
        <w:t>Голле гнулася.</w:t>
      </w:r>
    </w:p>
    <w:p w:rsidR="00763460" w:rsidRPr="000517EC" w:rsidRDefault="00763460" w:rsidP="0076346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i/>
          <w:color w:val="002060"/>
          <w:sz w:val="32"/>
          <w:lang w:val="be-BY"/>
        </w:rPr>
      </w:pPr>
      <w:r w:rsidRPr="000517EC">
        <w:rPr>
          <w:rFonts w:ascii="Times New Roman" w:hAnsi="Times New Roman" w:cs="Times New Roman"/>
          <w:i/>
          <w:color w:val="00B050"/>
          <w:sz w:val="32"/>
          <w:lang w:val="be-BY"/>
        </w:rPr>
        <w:lastRenderedPageBreak/>
        <w:t>У садах ад сакавітых антонавак гнулася голле яблынь.</w:t>
      </w:r>
    </w:p>
    <w:p w:rsidR="00763460" w:rsidRPr="000517EC" w:rsidRDefault="00763460" w:rsidP="007634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32"/>
        </w:rPr>
      </w:pPr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у,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зоркі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, небе,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начным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, </w:t>
      </w:r>
      <w:proofErr w:type="spellStart"/>
      <w:r w:rsidRPr="000517EC">
        <w:rPr>
          <w:rFonts w:ascii="Times New Roman" w:hAnsi="Times New Roman" w:cs="Times New Roman"/>
          <w:i/>
          <w:color w:val="002060"/>
          <w:sz w:val="32"/>
        </w:rPr>
        <w:t>мільгацелі</w:t>
      </w:r>
      <w:proofErr w:type="spellEnd"/>
      <w:r w:rsidRPr="000517EC">
        <w:rPr>
          <w:rFonts w:ascii="Times New Roman" w:hAnsi="Times New Roman" w:cs="Times New Roman"/>
          <w:i/>
          <w:color w:val="002060"/>
          <w:sz w:val="32"/>
        </w:rPr>
        <w:t xml:space="preserve">. </w:t>
      </w:r>
    </w:p>
    <w:p w:rsidR="00763460" w:rsidRPr="000517EC" w:rsidRDefault="00763460" w:rsidP="0076346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i/>
          <w:color w:val="00B050"/>
          <w:sz w:val="32"/>
          <w:lang w:val="be-BY"/>
        </w:rPr>
      </w:pPr>
      <w:r w:rsidRPr="000517EC">
        <w:rPr>
          <w:rFonts w:ascii="Times New Roman" w:hAnsi="Times New Roman" w:cs="Times New Roman"/>
          <w:i/>
          <w:color w:val="00B050"/>
          <w:sz w:val="32"/>
          <w:lang w:val="be-BY"/>
        </w:rPr>
        <w:t>Зоркі мільгацелі.</w:t>
      </w:r>
    </w:p>
    <w:p w:rsidR="00763460" w:rsidRPr="000517EC" w:rsidRDefault="00763460" w:rsidP="0076346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i/>
          <w:color w:val="00B050"/>
          <w:sz w:val="32"/>
          <w:lang w:val="be-BY"/>
        </w:rPr>
      </w:pPr>
      <w:r w:rsidRPr="000517EC">
        <w:rPr>
          <w:rFonts w:ascii="Times New Roman" w:hAnsi="Times New Roman" w:cs="Times New Roman"/>
          <w:i/>
          <w:color w:val="00B050"/>
          <w:sz w:val="32"/>
          <w:lang w:val="be-BY"/>
        </w:rPr>
        <w:t>У начным небе мільгацелі зоркі.</w:t>
      </w:r>
    </w:p>
    <w:p w:rsidR="00763460" w:rsidRPr="000517EC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8"/>
          <w:lang w:val="be-BY"/>
        </w:rPr>
      </w:pPr>
      <w:proofErr w:type="spellStart"/>
      <w:r w:rsidRPr="000517EC">
        <w:rPr>
          <w:rFonts w:ascii="Times New Roman" w:hAnsi="Times New Roman" w:cs="Times New Roman"/>
          <w:sz w:val="28"/>
        </w:rPr>
        <w:t>Спішыце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0517EC">
        <w:rPr>
          <w:rFonts w:ascii="Times New Roman" w:hAnsi="Times New Roman" w:cs="Times New Roman"/>
          <w:sz w:val="28"/>
        </w:rPr>
        <w:t>правільна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517EC">
        <w:rPr>
          <w:rFonts w:ascii="Times New Roman" w:hAnsi="Times New Roman" w:cs="Times New Roman"/>
          <w:sz w:val="28"/>
        </w:rPr>
        <w:t>аформіце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 сказы на </w:t>
      </w:r>
      <w:proofErr w:type="spellStart"/>
      <w:r w:rsidRPr="000517EC">
        <w:rPr>
          <w:rFonts w:ascii="Times New Roman" w:hAnsi="Times New Roman" w:cs="Times New Roman"/>
          <w:sz w:val="28"/>
        </w:rPr>
        <w:t>пісьме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17EC">
        <w:rPr>
          <w:rFonts w:ascii="Times New Roman" w:hAnsi="Times New Roman" w:cs="Times New Roman"/>
          <w:sz w:val="28"/>
        </w:rPr>
        <w:t>Праверце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517EC">
        <w:rPr>
          <w:rFonts w:ascii="Times New Roman" w:hAnsi="Times New Roman" w:cs="Times New Roman"/>
          <w:sz w:val="28"/>
        </w:rPr>
        <w:t>правільнасць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517EC">
        <w:rPr>
          <w:rFonts w:ascii="Times New Roman" w:hAnsi="Times New Roman" w:cs="Times New Roman"/>
          <w:sz w:val="28"/>
        </w:rPr>
        <w:t>напісання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 у </w:t>
      </w:r>
      <w:proofErr w:type="spellStart"/>
      <w:r w:rsidRPr="000517EC">
        <w:rPr>
          <w:rFonts w:ascii="Times New Roman" w:hAnsi="Times New Roman" w:cs="Times New Roman"/>
          <w:sz w:val="28"/>
        </w:rPr>
        <w:t>або</w:t>
      </w:r>
      <w:proofErr w:type="spellEnd"/>
      <w:r w:rsidRPr="000517EC">
        <w:rPr>
          <w:rFonts w:ascii="Times New Roman" w:hAnsi="Times New Roman" w:cs="Times New Roman"/>
          <w:sz w:val="28"/>
        </w:rPr>
        <w:t xml:space="preserve"> ў</w:t>
      </w:r>
      <w:r w:rsidRPr="000517EC">
        <w:rPr>
          <w:rFonts w:ascii="Times New Roman" w:hAnsi="Times New Roman" w:cs="Times New Roman"/>
          <w:sz w:val="28"/>
          <w:lang w:val="be-BY"/>
        </w:rPr>
        <w:t>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Пажадана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вусна скласці сказы 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на ўроку.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10. Падвядзенне вынікаў.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 xml:space="preserve"> Якія сказы называецца апавядальнымі?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Як на пісьме абазначаецца пачатак і канец апавядальнага сказа?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269A">
        <w:rPr>
          <w:rFonts w:ascii="Times New Roman" w:hAnsi="Times New Roman" w:cs="Times New Roman"/>
          <w:sz w:val="28"/>
          <w:szCs w:val="28"/>
          <w:lang w:val="be-BY"/>
        </w:rPr>
        <w:t>11. Рэфлексія.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Ці ўсё вы зразумелі на ўроку</w:t>
      </w:r>
      <w:r w:rsidRPr="00BB269A">
        <w:rPr>
          <w:rFonts w:ascii="Times New Roman" w:hAnsi="Times New Roman" w:cs="Times New Roman"/>
          <w:sz w:val="28"/>
          <w:szCs w:val="28"/>
          <w:lang w:val="be-BY"/>
        </w:rPr>
        <w:t>?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 каго былі незразумелыя моманты пад час працы?</w:t>
      </w: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3460" w:rsidRPr="00BB269A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</w:p>
    <w:p w:rsidR="00763460" w:rsidRDefault="00763460" w:rsidP="0076346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</w:p>
    <w:p w:rsidR="00595948" w:rsidRPr="00763460" w:rsidRDefault="00595948">
      <w:pPr>
        <w:rPr>
          <w:lang w:val="be-BY"/>
        </w:rPr>
      </w:pPr>
    </w:p>
    <w:sectPr w:rsidR="00595948" w:rsidRPr="00763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061F8"/>
    <w:multiLevelType w:val="hybridMultilevel"/>
    <w:tmpl w:val="9AC4CD46"/>
    <w:lvl w:ilvl="0" w:tplc="F31AB5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460"/>
    <w:rsid w:val="00595948"/>
    <w:rsid w:val="0076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55013"/>
  <w15:chartTrackingRefBased/>
  <w15:docId w15:val="{ECB5BEC0-74C4-41CD-B8B2-02028CF33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46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63460"/>
    <w:pPr>
      <w:ind w:left="720"/>
      <w:contextualSpacing/>
    </w:pPr>
  </w:style>
  <w:style w:type="table" w:styleId="a4">
    <w:name w:val="Table Grid"/>
    <w:basedOn w:val="a1"/>
    <w:uiPriority w:val="39"/>
    <w:rsid w:val="0076346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1036</Words>
  <Characters>5910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37544</dc:creator>
  <cp:keywords/>
  <dc:description/>
  <cp:lastModifiedBy>37544</cp:lastModifiedBy>
  <cp:revision>1</cp:revision>
  <dcterms:created xsi:type="dcterms:W3CDTF">2022-01-18T16:30:00Z</dcterms:created>
  <dcterms:modified xsi:type="dcterms:W3CDTF">2022-01-18T16:35:00Z</dcterms:modified>
</cp:coreProperties>
</file>